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A70C6" w14:textId="77777777" w:rsidR="0086313C" w:rsidRPr="009E2974" w:rsidRDefault="0086313C" w:rsidP="00557AA1">
      <w:pPr>
        <w:jc w:val="both"/>
        <w:rPr>
          <w:rFonts w:ascii="Sylfaen" w:hAnsi="Sylfaen"/>
          <w:lang w:val="ka-GE"/>
        </w:rPr>
      </w:pPr>
    </w:p>
    <w:p w14:paraId="0585309A" w14:textId="77777777" w:rsidR="0086313C" w:rsidRPr="009E2974" w:rsidRDefault="0086313C" w:rsidP="00557AA1">
      <w:pPr>
        <w:spacing w:line="288" w:lineRule="auto"/>
        <w:jc w:val="both"/>
        <w:rPr>
          <w:rFonts w:ascii="Sylfaen" w:hAnsi="Sylfaen"/>
          <w:lang w:val="ka-GE"/>
        </w:rPr>
      </w:pPr>
    </w:p>
    <w:p w14:paraId="61A64129" w14:textId="77777777" w:rsidR="0086313C" w:rsidRPr="009E2974" w:rsidRDefault="0086313C" w:rsidP="00557AA1">
      <w:pPr>
        <w:spacing w:line="288" w:lineRule="auto"/>
        <w:jc w:val="both"/>
        <w:rPr>
          <w:rFonts w:ascii="AcadNusx" w:hAnsi="AcadNusx"/>
        </w:rPr>
      </w:pPr>
    </w:p>
    <w:p w14:paraId="421EAB18" w14:textId="77777777" w:rsidR="0086313C" w:rsidRPr="009E2974" w:rsidRDefault="0086313C" w:rsidP="00557AA1">
      <w:pPr>
        <w:spacing w:line="288" w:lineRule="auto"/>
        <w:jc w:val="both"/>
        <w:rPr>
          <w:rFonts w:ascii="AcadNusx" w:hAnsi="AcadNusx"/>
        </w:rPr>
      </w:pPr>
    </w:p>
    <w:p w14:paraId="2D969275" w14:textId="77777777" w:rsidR="0086313C" w:rsidRPr="009E2974" w:rsidRDefault="0086313C" w:rsidP="00557AA1">
      <w:pPr>
        <w:spacing w:line="288" w:lineRule="auto"/>
        <w:jc w:val="both"/>
        <w:rPr>
          <w:rFonts w:ascii="AcadNusx" w:hAnsi="AcadNusx"/>
        </w:rPr>
      </w:pPr>
    </w:p>
    <w:p w14:paraId="047D6B13" w14:textId="2FB688EC" w:rsidR="0086313C" w:rsidRPr="009E2974" w:rsidRDefault="0086313C" w:rsidP="00C568F4">
      <w:pPr>
        <w:jc w:val="center"/>
        <w:rPr>
          <w:rFonts w:ascii="AcadNusx" w:hAnsi="AcadNusx"/>
          <w:b/>
          <w:noProof/>
          <w:sz w:val="32"/>
          <w:szCs w:val="32"/>
        </w:rPr>
      </w:pPr>
      <w:r w:rsidRPr="009E2974">
        <w:rPr>
          <w:noProof/>
        </w:rPr>
        <w:drawing>
          <wp:anchor distT="0" distB="0" distL="114300" distR="114300" simplePos="0" relativeHeight="251658240" behindDoc="0" locked="0" layoutInCell="1" allowOverlap="1" wp14:anchorId="7067A0E2" wp14:editId="5293EC8C">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9E2974">
        <w:rPr>
          <w:rFonts w:ascii="Sylfaen" w:hAnsi="Sylfaen"/>
          <w:b/>
          <w:noProof/>
          <w:sz w:val="32"/>
          <w:szCs w:val="32"/>
          <w:lang w:val="ka-GE"/>
        </w:rPr>
        <w:t xml:space="preserve">შპს </w:t>
      </w:r>
      <w:r w:rsidRPr="009E2974">
        <w:rPr>
          <w:rFonts w:ascii="AcadNusx" w:hAnsi="AcadNusx"/>
          <w:b/>
          <w:noProof/>
          <w:sz w:val="32"/>
          <w:szCs w:val="32"/>
          <w:lang w:val="ka-GE"/>
        </w:rPr>
        <w:t xml:space="preserve"> </w:t>
      </w:r>
      <w:r w:rsidR="00FE36CB">
        <w:rPr>
          <w:rFonts w:ascii="Sylfaen" w:hAnsi="Sylfaen"/>
          <w:b/>
          <w:noProof/>
          <w:sz w:val="32"/>
          <w:szCs w:val="32"/>
          <w:lang w:val="ka-GE"/>
        </w:rPr>
        <w:t>უ</w:t>
      </w:r>
      <w:r w:rsidRPr="009E2974">
        <w:rPr>
          <w:rFonts w:ascii="Sylfaen" w:hAnsi="Sylfaen"/>
          <w:b/>
          <w:noProof/>
          <w:sz w:val="32"/>
          <w:szCs w:val="32"/>
          <w:lang w:val="ka-GE"/>
        </w:rPr>
        <w:t>ნივერსიტეტი გეომედი</w:t>
      </w:r>
      <w:r w:rsidRPr="009E2974">
        <w:rPr>
          <w:rFonts w:ascii="AcadNusx" w:hAnsi="AcadNusx"/>
          <w:b/>
          <w:noProof/>
          <w:sz w:val="32"/>
          <w:szCs w:val="32"/>
        </w:rPr>
        <w:br w:type="textWrapping" w:clear="all"/>
      </w:r>
    </w:p>
    <w:p w14:paraId="30468DD4" w14:textId="77777777" w:rsidR="0086313C" w:rsidRPr="009E2974" w:rsidRDefault="0086313C" w:rsidP="00557AA1">
      <w:pPr>
        <w:spacing w:before="240"/>
        <w:jc w:val="both"/>
        <w:rPr>
          <w:rFonts w:ascii="Sylfaen" w:hAnsi="Sylfaen"/>
          <w:b/>
          <w:noProof/>
          <w:lang w:val="ka-GE"/>
        </w:rPr>
      </w:pPr>
    </w:p>
    <w:p w14:paraId="1DBBC5E0" w14:textId="77777777" w:rsidR="0086313C" w:rsidRPr="009E2974" w:rsidRDefault="0086313C" w:rsidP="00557AA1">
      <w:pPr>
        <w:spacing w:before="240"/>
        <w:jc w:val="both"/>
        <w:rPr>
          <w:rFonts w:ascii="Sylfaen" w:hAnsi="Sylfaen"/>
          <w:b/>
          <w:noProof/>
          <w:lang w:val="ka-GE"/>
        </w:rPr>
      </w:pPr>
    </w:p>
    <w:p w14:paraId="47A2DD45" w14:textId="77777777" w:rsidR="0086313C" w:rsidRPr="009E2974" w:rsidRDefault="0086313C" w:rsidP="00557AA1">
      <w:pPr>
        <w:spacing w:before="240"/>
        <w:jc w:val="both"/>
        <w:rPr>
          <w:rFonts w:ascii="Sylfaen" w:hAnsi="Sylfaen"/>
          <w:b/>
          <w:noProof/>
          <w:lang w:val="ka-GE"/>
        </w:rPr>
      </w:pPr>
    </w:p>
    <w:p w14:paraId="24E86EF9" w14:textId="77777777" w:rsidR="00FE36CB" w:rsidRPr="005F3920" w:rsidRDefault="00FE36CB" w:rsidP="00557AA1">
      <w:pPr>
        <w:spacing w:before="240"/>
        <w:ind w:left="-270"/>
        <w:jc w:val="both"/>
        <w:rPr>
          <w:rFonts w:ascii="Sylfaen" w:hAnsi="Sylfaen" w:cs="Sylfaen"/>
          <w:b/>
          <w:noProof/>
        </w:rPr>
      </w:pPr>
      <w:r w:rsidRPr="005F3920">
        <w:rPr>
          <w:rFonts w:ascii="Sylfaen" w:hAnsi="Sylfaen" w:cs="Sylfaen"/>
          <w:b/>
          <w:noProof/>
        </w:rPr>
        <w:t>ფაკულტეტი:</w:t>
      </w:r>
      <w:r w:rsidRPr="005F3920">
        <w:rPr>
          <w:rFonts w:ascii="Sylfaen" w:hAnsi="Sylfaen" w:cs="Sylfaen"/>
          <w:b/>
          <w:noProof/>
          <w:lang w:val="ka-GE"/>
        </w:rPr>
        <w:t xml:space="preserve">   სტომატოლოგია</w:t>
      </w:r>
    </w:p>
    <w:p w14:paraId="03F61CEE" w14:textId="77777777" w:rsidR="00FE36CB" w:rsidRDefault="00FE36CB" w:rsidP="00557AA1">
      <w:pPr>
        <w:spacing w:before="240"/>
        <w:ind w:left="-270"/>
        <w:jc w:val="both"/>
        <w:rPr>
          <w:rFonts w:ascii="Sylfaen" w:hAnsi="Sylfaen" w:cs="Sylfaen"/>
          <w:b/>
          <w:noProof/>
          <w:sz w:val="24"/>
          <w:szCs w:val="24"/>
          <w:lang w:val="ka-GE"/>
        </w:rPr>
      </w:pPr>
    </w:p>
    <w:p w14:paraId="13C07B1B" w14:textId="5AF37709" w:rsidR="00FE36CB" w:rsidRDefault="00FE36CB" w:rsidP="00557AA1">
      <w:pPr>
        <w:spacing w:before="240"/>
        <w:ind w:left="-270"/>
        <w:jc w:val="both"/>
        <w:rPr>
          <w:rFonts w:ascii="Sylfaen" w:hAnsi="Sylfaen" w:cs="Sylfaen"/>
          <w:b/>
          <w:noProof/>
          <w:sz w:val="24"/>
          <w:szCs w:val="24"/>
          <w:lang w:val="ka-GE"/>
        </w:rPr>
      </w:pP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14:paraId="5A3F6777" w14:textId="77777777" w:rsidR="00FE36CB" w:rsidRPr="00815527" w:rsidRDefault="00FE36CB" w:rsidP="00557AA1">
      <w:pPr>
        <w:spacing w:before="240"/>
        <w:ind w:left="-270"/>
        <w:jc w:val="both"/>
        <w:rPr>
          <w:rFonts w:ascii="Sylfaen" w:hAnsi="Sylfaen"/>
          <w:sz w:val="24"/>
          <w:szCs w:val="24"/>
          <w:lang w:val="ka-GE"/>
        </w:rPr>
      </w:pPr>
    </w:p>
    <w:p w14:paraId="4D7123F6" w14:textId="77777777" w:rsidR="00FE36CB" w:rsidRDefault="00FE36CB" w:rsidP="00557AA1">
      <w:pPr>
        <w:ind w:left="-270"/>
        <w:jc w:val="both"/>
        <w:rPr>
          <w:rFonts w:ascii="Georgia" w:hAnsi="Georgia" w:cs="Sylfaen"/>
          <w:b/>
          <w:noProof/>
          <w:sz w:val="20"/>
        </w:rPr>
      </w:pPr>
    </w:p>
    <w:p w14:paraId="087D6525" w14:textId="77777777" w:rsidR="00FE36CB" w:rsidRDefault="00FE36CB" w:rsidP="00557AA1">
      <w:pPr>
        <w:ind w:left="-270"/>
        <w:jc w:val="both"/>
        <w:rPr>
          <w:rFonts w:ascii="Georgia" w:hAnsi="Georgia" w:cs="Sylfaen"/>
          <w:b/>
          <w:noProof/>
          <w:sz w:val="20"/>
        </w:rPr>
      </w:pPr>
    </w:p>
    <w:p w14:paraId="77DFE78F" w14:textId="036F1C67" w:rsidR="00363E63" w:rsidRPr="009A494D" w:rsidRDefault="00FE36CB" w:rsidP="00557AA1">
      <w:pPr>
        <w:spacing w:before="240"/>
        <w:ind w:left="-270"/>
        <w:jc w:val="both"/>
        <w:rPr>
          <w:rFonts w:ascii="Sylfaen" w:hAnsi="Sylfaen" w:cs="Sylfaen"/>
          <w:b/>
          <w:bCs/>
          <w:noProof/>
          <w:sz w:val="24"/>
          <w:szCs w:val="24"/>
          <w:lang w:val="ka-GE"/>
        </w:rPr>
      </w:pPr>
      <w:r w:rsidRPr="008D172E">
        <w:rPr>
          <w:rFonts w:ascii="Sylfaen" w:hAnsi="Sylfaen" w:cs="Sylfaen"/>
          <w:b/>
          <w:noProof/>
          <w:sz w:val="24"/>
          <w:szCs w:val="24"/>
          <w:lang w:val="ka-GE"/>
        </w:rPr>
        <w:t>ს</w:t>
      </w:r>
      <w:r w:rsidRPr="008D172E">
        <w:rPr>
          <w:rFonts w:ascii="Sylfaen" w:hAnsi="Sylfaen" w:cs="Sylfaen"/>
          <w:b/>
          <w:noProof/>
          <w:sz w:val="24"/>
          <w:szCs w:val="24"/>
        </w:rPr>
        <w:t xml:space="preserve">ასწავლო კურსი: </w:t>
      </w:r>
      <w:r w:rsidR="00F97CF0">
        <w:rPr>
          <w:rFonts w:ascii="Sylfaen" w:hAnsi="Sylfaen" w:cs="Sylfaen"/>
          <w:b/>
          <w:noProof/>
          <w:sz w:val="24"/>
          <w:szCs w:val="24"/>
          <w:lang w:val="ka-GE"/>
        </w:rPr>
        <w:t xml:space="preserve"> </w:t>
      </w:r>
      <w:r w:rsidRPr="008D172E">
        <w:rPr>
          <w:rFonts w:ascii="Sylfaen" w:hAnsi="Sylfaen" w:cs="Sylfaen"/>
          <w:b/>
          <w:noProof/>
          <w:sz w:val="24"/>
          <w:szCs w:val="24"/>
        </w:rPr>
        <w:t xml:space="preserve"> </w:t>
      </w:r>
      <w:r w:rsidRPr="008D172E">
        <w:rPr>
          <w:rFonts w:ascii="Sylfaen" w:hAnsi="Sylfaen"/>
          <w:b/>
          <w:sz w:val="24"/>
          <w:szCs w:val="24"/>
          <w:lang w:val="ka-GE"/>
        </w:rPr>
        <w:t xml:space="preserve"> </w:t>
      </w:r>
      <w:r w:rsidR="00363E63" w:rsidRPr="009A494D">
        <w:rPr>
          <w:rFonts w:ascii="Sylfaen" w:hAnsi="Sylfaen" w:cs="Sylfaen"/>
          <w:b/>
          <w:bCs/>
          <w:noProof/>
          <w:sz w:val="24"/>
          <w:szCs w:val="24"/>
          <w:lang w:val="ka-GE"/>
        </w:rPr>
        <w:t>ნუტრიციოლოგია</w:t>
      </w:r>
    </w:p>
    <w:p w14:paraId="63C359D3" w14:textId="3B45CED9" w:rsidR="00CF1478" w:rsidRPr="009A494D" w:rsidRDefault="00D907D5" w:rsidP="00557AA1">
      <w:pPr>
        <w:spacing w:before="240"/>
        <w:ind w:left="-270"/>
        <w:jc w:val="both"/>
        <w:rPr>
          <w:rFonts w:ascii="Sylfaen" w:hAnsi="Sylfaen" w:cs="Sylfaen"/>
          <w:b/>
          <w:noProof/>
          <w:sz w:val="24"/>
          <w:szCs w:val="24"/>
        </w:rPr>
      </w:pPr>
      <w:r w:rsidRPr="009A494D">
        <w:rPr>
          <w:rFonts w:ascii="Sylfaen" w:hAnsi="Sylfaen" w:cs="Sylfaen"/>
          <w:b/>
          <w:noProof/>
          <w:sz w:val="24"/>
          <w:szCs w:val="24"/>
          <w:lang w:val="ka-GE"/>
        </w:rPr>
        <w:t xml:space="preserve">ავტორები:  </w:t>
      </w:r>
      <w:r w:rsidR="00FE36CB" w:rsidRPr="009A494D">
        <w:rPr>
          <w:rFonts w:ascii="Sylfaen" w:hAnsi="Sylfaen" w:cs="Sylfaen"/>
          <w:b/>
          <w:noProof/>
          <w:sz w:val="24"/>
          <w:szCs w:val="24"/>
          <w:lang w:val="ka-GE"/>
        </w:rPr>
        <w:t xml:space="preserve">    </w:t>
      </w:r>
      <w:r w:rsidR="00F97CF0" w:rsidRPr="009A494D">
        <w:rPr>
          <w:rFonts w:ascii="Sylfaen" w:hAnsi="Sylfaen" w:cs="Sylfaen"/>
          <w:b/>
          <w:noProof/>
          <w:sz w:val="24"/>
          <w:szCs w:val="24"/>
          <w:lang w:val="ka-GE"/>
        </w:rPr>
        <w:t xml:space="preserve">        </w:t>
      </w:r>
      <w:r w:rsidR="00FE36CB" w:rsidRPr="009A494D">
        <w:rPr>
          <w:rFonts w:ascii="Sylfaen" w:hAnsi="Sylfaen" w:cs="Sylfaen"/>
          <w:b/>
          <w:noProof/>
          <w:sz w:val="24"/>
          <w:szCs w:val="24"/>
          <w:lang w:val="ka-GE"/>
        </w:rPr>
        <w:t xml:space="preserve"> </w:t>
      </w:r>
      <w:r w:rsidR="00F97CF0" w:rsidRPr="009A494D">
        <w:rPr>
          <w:rFonts w:ascii="Sylfaen" w:hAnsi="Sylfaen" w:cs="Sylfaen"/>
          <w:b/>
          <w:noProof/>
          <w:sz w:val="24"/>
          <w:szCs w:val="24"/>
          <w:lang w:val="ka-GE"/>
        </w:rPr>
        <w:t xml:space="preserve"> </w:t>
      </w:r>
      <w:r w:rsidR="005A2F79" w:rsidRPr="009A494D">
        <w:rPr>
          <w:rFonts w:ascii="Sylfaen" w:hAnsi="Sylfaen" w:cs="Sylfaen"/>
          <w:b/>
          <w:noProof/>
          <w:sz w:val="24"/>
          <w:szCs w:val="24"/>
          <w:lang w:val="ka-GE"/>
        </w:rPr>
        <w:t xml:space="preserve">აზა რევიშვილი; </w:t>
      </w:r>
      <w:r w:rsidR="005A2F79" w:rsidRPr="009A494D">
        <w:rPr>
          <w:rFonts w:ascii="Sylfaen" w:hAnsi="Sylfaen" w:cs="Sylfaen"/>
          <w:b/>
          <w:noProof/>
          <w:sz w:val="24"/>
          <w:szCs w:val="24"/>
        </w:rPr>
        <w:t>PhD</w:t>
      </w:r>
    </w:p>
    <w:p w14:paraId="5859DDAD" w14:textId="77777777" w:rsidR="0086313C" w:rsidRPr="009E2974" w:rsidRDefault="0086313C" w:rsidP="00557AA1">
      <w:pPr>
        <w:spacing w:before="240"/>
        <w:ind w:left="-567"/>
        <w:jc w:val="both"/>
        <w:rPr>
          <w:rFonts w:ascii="Sylfaen" w:hAnsi="Sylfaen"/>
          <w:lang w:val="ka-GE"/>
        </w:rPr>
      </w:pPr>
    </w:p>
    <w:p w14:paraId="0A9A1084" w14:textId="77777777" w:rsidR="0086313C" w:rsidRPr="009E2974" w:rsidRDefault="0086313C" w:rsidP="00557AA1">
      <w:pPr>
        <w:spacing w:before="240"/>
        <w:ind w:left="-567"/>
        <w:jc w:val="both"/>
        <w:rPr>
          <w:rFonts w:ascii="Sylfaen" w:hAnsi="Sylfaen" w:cs="Sylfaen"/>
          <w:b/>
          <w:noProof/>
          <w:lang w:val="ka-GE"/>
        </w:rPr>
      </w:pPr>
    </w:p>
    <w:p w14:paraId="53784330" w14:textId="77777777" w:rsidR="0086313C" w:rsidRPr="009E2974" w:rsidRDefault="0086313C" w:rsidP="00557AA1">
      <w:pPr>
        <w:spacing w:before="240"/>
        <w:ind w:left="-567"/>
        <w:jc w:val="both"/>
        <w:rPr>
          <w:rFonts w:ascii="Sylfaen" w:hAnsi="Sylfaen" w:cs="Sylfaen"/>
          <w:b/>
          <w:noProof/>
          <w:lang w:val="ka-GE"/>
        </w:rPr>
      </w:pPr>
    </w:p>
    <w:p w14:paraId="47B65ADC" w14:textId="77777777" w:rsidR="0086313C" w:rsidRPr="009E2974" w:rsidRDefault="0086313C" w:rsidP="00557AA1">
      <w:pPr>
        <w:spacing w:before="240"/>
        <w:ind w:left="-567"/>
        <w:jc w:val="both"/>
        <w:rPr>
          <w:rFonts w:ascii="Sylfaen" w:hAnsi="Sylfaen" w:cs="Sylfaen"/>
          <w:b/>
          <w:noProof/>
          <w:lang w:val="ka-GE"/>
        </w:rPr>
      </w:pPr>
    </w:p>
    <w:p w14:paraId="39C87C45" w14:textId="77777777" w:rsidR="0086313C" w:rsidRPr="009E2974" w:rsidRDefault="0086313C" w:rsidP="00557AA1">
      <w:pPr>
        <w:spacing w:before="240"/>
        <w:ind w:left="-567"/>
        <w:jc w:val="both"/>
        <w:rPr>
          <w:rFonts w:ascii="Sylfaen" w:hAnsi="Sylfaen" w:cs="Sylfaen"/>
          <w:b/>
          <w:noProof/>
          <w:lang w:val="ka-GE"/>
        </w:rPr>
      </w:pPr>
    </w:p>
    <w:p w14:paraId="5B542E71" w14:textId="6CB3AE61" w:rsidR="0086313C" w:rsidRDefault="0086313C" w:rsidP="00C568F4">
      <w:pPr>
        <w:spacing w:before="240"/>
        <w:jc w:val="center"/>
        <w:rPr>
          <w:rFonts w:ascii="Sylfaen" w:hAnsi="Sylfaen" w:cs="Sylfaen"/>
          <w:b/>
          <w:noProof/>
          <w:sz w:val="32"/>
          <w:szCs w:val="32"/>
        </w:rPr>
      </w:pPr>
      <w:r w:rsidRPr="009E2974">
        <w:rPr>
          <w:rFonts w:ascii="Sylfaen" w:hAnsi="Sylfaen" w:cs="Sylfaen"/>
          <w:b/>
          <w:noProof/>
          <w:sz w:val="32"/>
          <w:szCs w:val="32"/>
        </w:rPr>
        <w:t>ს</w:t>
      </w:r>
      <w:r w:rsidRPr="009E2974">
        <w:rPr>
          <w:rFonts w:ascii="Sylfaen" w:hAnsi="Sylfaen" w:cs="Sylfaen"/>
          <w:b/>
          <w:noProof/>
          <w:sz w:val="32"/>
          <w:szCs w:val="32"/>
          <w:lang w:val="ka-GE"/>
        </w:rPr>
        <w:t xml:space="preserve"> </w:t>
      </w:r>
      <w:r w:rsidRPr="009E2974">
        <w:rPr>
          <w:rFonts w:ascii="Sylfaen" w:hAnsi="Sylfaen" w:cs="Sylfaen"/>
          <w:b/>
          <w:noProof/>
          <w:sz w:val="32"/>
          <w:szCs w:val="32"/>
        </w:rPr>
        <w:t>ი</w:t>
      </w:r>
      <w:r w:rsidRPr="009E2974">
        <w:rPr>
          <w:rFonts w:ascii="Sylfaen" w:hAnsi="Sylfaen" w:cs="Sylfaen"/>
          <w:b/>
          <w:noProof/>
          <w:sz w:val="32"/>
          <w:szCs w:val="32"/>
          <w:lang w:val="ka-GE"/>
        </w:rPr>
        <w:t xml:space="preserve"> </w:t>
      </w:r>
      <w:r w:rsidRPr="009E2974">
        <w:rPr>
          <w:rFonts w:ascii="Sylfaen" w:hAnsi="Sylfaen" w:cs="Sylfaen"/>
          <w:b/>
          <w:noProof/>
          <w:sz w:val="32"/>
          <w:szCs w:val="32"/>
        </w:rPr>
        <w:t>ლ</w:t>
      </w:r>
      <w:r w:rsidRPr="009E2974">
        <w:rPr>
          <w:rFonts w:ascii="Sylfaen" w:hAnsi="Sylfaen" w:cs="Sylfaen"/>
          <w:b/>
          <w:noProof/>
          <w:sz w:val="32"/>
          <w:szCs w:val="32"/>
          <w:lang w:val="ka-GE"/>
        </w:rPr>
        <w:t xml:space="preserve"> </w:t>
      </w:r>
      <w:r w:rsidRPr="009E2974">
        <w:rPr>
          <w:rFonts w:ascii="Sylfaen" w:hAnsi="Sylfaen" w:cs="Sylfaen"/>
          <w:b/>
          <w:noProof/>
          <w:sz w:val="32"/>
          <w:szCs w:val="32"/>
        </w:rPr>
        <w:t>ა</w:t>
      </w:r>
      <w:r w:rsidRPr="009E2974">
        <w:rPr>
          <w:rFonts w:ascii="Sylfaen" w:hAnsi="Sylfaen" w:cs="Sylfaen"/>
          <w:b/>
          <w:noProof/>
          <w:sz w:val="32"/>
          <w:szCs w:val="32"/>
          <w:lang w:val="ka-GE"/>
        </w:rPr>
        <w:t xml:space="preserve"> </w:t>
      </w:r>
      <w:r w:rsidRPr="009E2974">
        <w:rPr>
          <w:rFonts w:ascii="Sylfaen" w:hAnsi="Sylfaen" w:cs="Sylfaen"/>
          <w:b/>
          <w:noProof/>
          <w:sz w:val="32"/>
          <w:szCs w:val="32"/>
        </w:rPr>
        <w:t>ბ</w:t>
      </w:r>
      <w:r w:rsidRPr="009E2974">
        <w:rPr>
          <w:rFonts w:ascii="Sylfaen" w:hAnsi="Sylfaen" w:cs="Sylfaen"/>
          <w:b/>
          <w:noProof/>
          <w:sz w:val="32"/>
          <w:szCs w:val="32"/>
          <w:lang w:val="ka-GE"/>
        </w:rPr>
        <w:t xml:space="preserve"> </w:t>
      </w:r>
      <w:r w:rsidRPr="009E2974">
        <w:rPr>
          <w:rFonts w:ascii="Sylfaen" w:hAnsi="Sylfaen" w:cs="Sylfaen"/>
          <w:b/>
          <w:noProof/>
          <w:sz w:val="32"/>
          <w:szCs w:val="32"/>
        </w:rPr>
        <w:t>უ</w:t>
      </w:r>
      <w:r w:rsidRPr="009E2974">
        <w:rPr>
          <w:rFonts w:ascii="Sylfaen" w:hAnsi="Sylfaen" w:cs="Sylfaen"/>
          <w:b/>
          <w:noProof/>
          <w:sz w:val="32"/>
          <w:szCs w:val="32"/>
          <w:lang w:val="ka-GE"/>
        </w:rPr>
        <w:t xml:space="preserve"> </w:t>
      </w:r>
      <w:r w:rsidRPr="009E2974">
        <w:rPr>
          <w:rFonts w:ascii="Sylfaen" w:hAnsi="Sylfaen" w:cs="Sylfaen"/>
          <w:b/>
          <w:noProof/>
          <w:sz w:val="32"/>
          <w:szCs w:val="32"/>
        </w:rPr>
        <w:t>ს</w:t>
      </w:r>
      <w:r w:rsidRPr="009E2974">
        <w:rPr>
          <w:rFonts w:ascii="Sylfaen" w:hAnsi="Sylfaen" w:cs="Sylfaen"/>
          <w:b/>
          <w:noProof/>
          <w:sz w:val="32"/>
          <w:szCs w:val="32"/>
          <w:lang w:val="ka-GE"/>
        </w:rPr>
        <w:t xml:space="preserve"> </w:t>
      </w:r>
      <w:r w:rsidRPr="009E2974">
        <w:rPr>
          <w:rFonts w:ascii="Sylfaen" w:hAnsi="Sylfaen" w:cs="Sylfaen"/>
          <w:b/>
          <w:noProof/>
          <w:sz w:val="32"/>
          <w:szCs w:val="32"/>
        </w:rPr>
        <w:t>ი</w:t>
      </w:r>
    </w:p>
    <w:p w14:paraId="4435B015" w14:textId="77777777" w:rsidR="00FE36CB" w:rsidRPr="009E2974" w:rsidRDefault="00FE36CB" w:rsidP="00557AA1">
      <w:pPr>
        <w:spacing w:before="240"/>
        <w:jc w:val="both"/>
        <w:rPr>
          <w:rFonts w:ascii="Sylfaen" w:hAnsi="Sylfaen" w:cs="Sylfaen"/>
          <w:b/>
          <w:noProof/>
          <w:sz w:val="32"/>
          <w:szCs w:val="3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395"/>
      </w:tblGrid>
      <w:tr w:rsidR="009E2974" w:rsidRPr="009E2974" w14:paraId="5BD36647"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05173500" w14:textId="77777777" w:rsidR="0086313C" w:rsidRPr="009E2974" w:rsidRDefault="0086313C" w:rsidP="00557AA1">
            <w:pPr>
              <w:spacing w:after="0" w:line="276" w:lineRule="auto"/>
              <w:jc w:val="both"/>
              <w:rPr>
                <w:rFonts w:ascii="AcadNusx" w:hAnsi="AcadNusx"/>
                <w:b/>
                <w:sz w:val="20"/>
                <w:szCs w:val="20"/>
              </w:rPr>
            </w:pPr>
            <w:r w:rsidRPr="009E2974">
              <w:rPr>
                <w:rFonts w:ascii="Sylfaen" w:hAnsi="Sylfaen"/>
                <w:b/>
                <w:sz w:val="20"/>
                <w:szCs w:val="20"/>
              </w:rPr>
              <w:lastRenderedPageBreak/>
              <w:t xml:space="preserve">სასწავლო კურსის </w:t>
            </w:r>
          </w:p>
          <w:p w14:paraId="665901E3" w14:textId="77777777" w:rsidR="0086313C" w:rsidRPr="009E2974" w:rsidRDefault="0086313C" w:rsidP="00557AA1">
            <w:pPr>
              <w:spacing w:after="0" w:line="276" w:lineRule="auto"/>
              <w:jc w:val="both"/>
              <w:rPr>
                <w:sz w:val="20"/>
                <w:szCs w:val="20"/>
                <w:lang w:val="ka-GE"/>
              </w:rPr>
            </w:pPr>
            <w:r w:rsidRPr="009E2974">
              <w:rPr>
                <w:rFonts w:ascii="Sylfaen" w:hAnsi="Sylfaen"/>
                <w:b/>
                <w:sz w:val="20"/>
                <w:szCs w:val="20"/>
              </w:rPr>
              <w:t>სახელწოდება</w:t>
            </w:r>
            <w:r w:rsidRPr="009E2974">
              <w:rPr>
                <w:rFonts w:ascii="Sylfaen" w:hAnsi="Sylfaen"/>
                <w:b/>
                <w:sz w:val="20"/>
                <w:szCs w:val="20"/>
                <w:lang w:val="ka-GE"/>
              </w:rPr>
              <w:t xml:space="preserve"> და სტატუსი </w:t>
            </w:r>
          </w:p>
        </w:tc>
        <w:tc>
          <w:tcPr>
            <w:tcW w:w="7395" w:type="dxa"/>
            <w:tcBorders>
              <w:top w:val="single" w:sz="4" w:space="0" w:color="auto"/>
              <w:left w:val="single" w:sz="4" w:space="0" w:color="auto"/>
              <w:bottom w:val="single" w:sz="4" w:space="0" w:color="auto"/>
              <w:right w:val="single" w:sz="4" w:space="0" w:color="auto"/>
            </w:tcBorders>
          </w:tcPr>
          <w:p w14:paraId="7FAA46D7" w14:textId="77777777" w:rsidR="00F70568" w:rsidRPr="005A2F79" w:rsidRDefault="0086313C" w:rsidP="00557AA1">
            <w:pPr>
              <w:spacing w:line="276" w:lineRule="auto"/>
              <w:jc w:val="both"/>
              <w:rPr>
                <w:rFonts w:ascii="Sylfaen" w:hAnsi="Sylfaen" w:cs="Sylfaen"/>
                <w:sz w:val="20"/>
                <w:szCs w:val="20"/>
                <w:lang w:val="ka-GE"/>
              </w:rPr>
            </w:pPr>
            <w:r w:rsidRPr="005A2F79">
              <w:rPr>
                <w:rFonts w:ascii="Sylfaen" w:hAnsi="Sylfaen"/>
                <w:sz w:val="20"/>
                <w:szCs w:val="20"/>
                <w:lang w:val="ka-GE"/>
              </w:rPr>
              <w:t xml:space="preserve"> </w:t>
            </w:r>
            <w:r w:rsidR="00F46DA9" w:rsidRPr="005A2F79">
              <w:rPr>
                <w:rFonts w:ascii="Sylfaen" w:eastAsia="Calibri" w:hAnsi="Sylfaen"/>
                <w:sz w:val="20"/>
                <w:szCs w:val="20"/>
              </w:rPr>
              <w:t>ნუტრიციოლოგი</w:t>
            </w:r>
            <w:r w:rsidR="00E410FD" w:rsidRPr="005A2F79">
              <w:rPr>
                <w:rFonts w:ascii="Sylfaen" w:eastAsia="Calibri" w:hAnsi="Sylfaen"/>
                <w:sz w:val="20"/>
                <w:szCs w:val="20"/>
              </w:rPr>
              <w:t>ა</w:t>
            </w:r>
            <w:r w:rsidR="00E410FD" w:rsidRPr="005A2F79">
              <w:rPr>
                <w:rFonts w:ascii="Sylfaen" w:hAnsi="Sylfaen" w:cs="Sylfaen"/>
                <w:sz w:val="20"/>
                <w:szCs w:val="20"/>
                <w:lang w:val="ka-GE"/>
              </w:rPr>
              <w:t xml:space="preserve"> </w:t>
            </w:r>
          </w:p>
          <w:p w14:paraId="426C9D17" w14:textId="77777777" w:rsidR="0086313C" w:rsidRPr="005A2F79" w:rsidRDefault="00B63DC0" w:rsidP="00557AA1">
            <w:pPr>
              <w:spacing w:line="276" w:lineRule="auto"/>
              <w:jc w:val="both"/>
              <w:rPr>
                <w:rFonts w:ascii="Sylfaen" w:hAnsi="Sylfaen" w:cs="Sylfaen"/>
                <w:bCs/>
                <w:sz w:val="20"/>
                <w:szCs w:val="20"/>
                <w:lang w:val="ka-GE"/>
              </w:rPr>
            </w:pPr>
            <w:r w:rsidRPr="005A2F79">
              <w:rPr>
                <w:rFonts w:ascii="Sylfaen" w:hAnsi="Sylfaen" w:cs="Sylfaen"/>
                <w:sz w:val="20"/>
                <w:szCs w:val="20"/>
                <w:lang w:val="ka-GE"/>
              </w:rPr>
              <w:t>(თავისუფალი არჩევითი</w:t>
            </w:r>
            <w:r w:rsidR="00E410FD" w:rsidRPr="005A2F79">
              <w:rPr>
                <w:rFonts w:ascii="Sylfaen" w:hAnsi="Sylfaen" w:cs="Sylfaen"/>
                <w:sz w:val="20"/>
                <w:szCs w:val="20"/>
                <w:lang w:val="ka-GE"/>
              </w:rPr>
              <w:t>)</w:t>
            </w:r>
          </w:p>
        </w:tc>
      </w:tr>
      <w:tr w:rsidR="009E2974" w:rsidRPr="009E2974" w14:paraId="3C0A63CF"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58079359" w14:textId="77777777" w:rsidR="0086313C" w:rsidRPr="009E2974" w:rsidRDefault="0086313C" w:rsidP="00557AA1">
            <w:pPr>
              <w:spacing w:line="276" w:lineRule="auto"/>
              <w:jc w:val="both"/>
              <w:rPr>
                <w:rFonts w:ascii="Sylfaen" w:hAnsi="Sylfaen"/>
                <w:b/>
                <w:sz w:val="20"/>
                <w:szCs w:val="20"/>
                <w:lang w:val="ka-GE"/>
              </w:rPr>
            </w:pPr>
            <w:r w:rsidRPr="009E2974">
              <w:rPr>
                <w:rFonts w:ascii="Sylfaen" w:hAnsi="Sylfaen"/>
                <w:b/>
                <w:sz w:val="20"/>
                <w:szCs w:val="20"/>
                <w:lang w:val="ka-GE"/>
              </w:rPr>
              <w:t>სწავლების ენა</w:t>
            </w:r>
          </w:p>
        </w:tc>
        <w:tc>
          <w:tcPr>
            <w:tcW w:w="7395" w:type="dxa"/>
            <w:tcBorders>
              <w:top w:val="single" w:sz="4" w:space="0" w:color="auto"/>
              <w:left w:val="single" w:sz="4" w:space="0" w:color="auto"/>
              <w:bottom w:val="single" w:sz="4" w:space="0" w:color="auto"/>
              <w:right w:val="single" w:sz="4" w:space="0" w:color="auto"/>
            </w:tcBorders>
          </w:tcPr>
          <w:p w14:paraId="35ACAA34" w14:textId="77777777" w:rsidR="0086313C" w:rsidRPr="005A2F79" w:rsidRDefault="00F93F75" w:rsidP="00557AA1">
            <w:pPr>
              <w:spacing w:line="276" w:lineRule="auto"/>
              <w:jc w:val="both"/>
              <w:rPr>
                <w:rFonts w:ascii="Sylfaen" w:hAnsi="Sylfaen"/>
                <w:sz w:val="20"/>
                <w:szCs w:val="20"/>
                <w:lang w:val="ka-GE"/>
              </w:rPr>
            </w:pPr>
            <w:r w:rsidRPr="005A2F79">
              <w:rPr>
                <w:rFonts w:ascii="Sylfaen" w:hAnsi="Sylfaen"/>
                <w:sz w:val="20"/>
                <w:szCs w:val="20"/>
                <w:lang w:val="ka-GE"/>
              </w:rPr>
              <w:t>ქართული</w:t>
            </w:r>
          </w:p>
        </w:tc>
      </w:tr>
      <w:tr w:rsidR="009E2974" w:rsidRPr="005A2F79" w14:paraId="25E55AE4"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27A222F7" w14:textId="7EF393D4" w:rsidR="0086313C" w:rsidRPr="009E2974" w:rsidRDefault="0086313C" w:rsidP="00557AA1">
            <w:pPr>
              <w:spacing w:line="276" w:lineRule="auto"/>
              <w:jc w:val="both"/>
              <w:rPr>
                <w:rFonts w:ascii="AcadNusx" w:hAnsi="AcadNusx"/>
                <w:b/>
                <w:sz w:val="20"/>
                <w:szCs w:val="20"/>
                <w:lang w:val="ka-GE"/>
              </w:rPr>
            </w:pPr>
            <w:r w:rsidRPr="009E2974">
              <w:rPr>
                <w:rFonts w:ascii="Sylfaen" w:hAnsi="Sylfaen" w:cs="Sylfaen"/>
                <w:b/>
                <w:noProof/>
                <w:sz w:val="18"/>
                <w:szCs w:val="20"/>
              </w:rPr>
              <w:t>ავტორი</w:t>
            </w:r>
            <w:r w:rsidRPr="009E2974">
              <w:rPr>
                <w:rFonts w:ascii="Sylfaen" w:hAnsi="Sylfaen" w:cs="Sylfaen"/>
                <w:b/>
                <w:noProof/>
                <w:sz w:val="18"/>
                <w:szCs w:val="20"/>
                <w:lang w:val="ka-GE"/>
              </w:rPr>
              <w:t>/ავტორების</w:t>
            </w:r>
            <w:r w:rsidRPr="009E2974">
              <w:rPr>
                <w:rFonts w:ascii="Sylfaen" w:hAnsi="Sylfaen"/>
                <w:b/>
                <w:sz w:val="18"/>
                <w:szCs w:val="20"/>
              </w:rPr>
              <w:t xml:space="preserve">  სახელი გვარი, საკონტაქტო ინფორმაცია  </w:t>
            </w:r>
          </w:p>
        </w:tc>
        <w:tc>
          <w:tcPr>
            <w:tcW w:w="7395" w:type="dxa"/>
            <w:tcBorders>
              <w:top w:val="single" w:sz="4" w:space="0" w:color="auto"/>
              <w:left w:val="single" w:sz="4" w:space="0" w:color="auto"/>
              <w:bottom w:val="single" w:sz="4" w:space="0" w:color="auto"/>
              <w:right w:val="single" w:sz="4" w:space="0" w:color="auto"/>
            </w:tcBorders>
            <w:hideMark/>
          </w:tcPr>
          <w:p w14:paraId="3A44DD89" w14:textId="2DC27D78" w:rsidR="00E410FD" w:rsidRDefault="00D61366" w:rsidP="00557AA1">
            <w:pPr>
              <w:autoSpaceDE w:val="0"/>
              <w:autoSpaceDN w:val="0"/>
              <w:adjustRightInd w:val="0"/>
              <w:spacing w:line="276" w:lineRule="auto"/>
              <w:jc w:val="both"/>
              <w:rPr>
                <w:rFonts w:ascii="Sylfaen" w:eastAsia="Times New Roman" w:hAnsi="Sylfaen" w:cs="Calibri"/>
                <w:sz w:val="20"/>
                <w:szCs w:val="20"/>
                <w:lang w:val="de-DE"/>
              </w:rPr>
            </w:pPr>
            <w:r w:rsidRPr="005A2F79">
              <w:rPr>
                <w:rFonts w:ascii="Sylfaen" w:hAnsi="Sylfaen" w:cs="Sylfaen"/>
                <w:sz w:val="20"/>
                <w:szCs w:val="20"/>
                <w:lang w:val="ka-GE"/>
              </w:rPr>
              <w:t xml:space="preserve">  </w:t>
            </w:r>
            <w:r w:rsidR="005A2F79" w:rsidRPr="005A2F79">
              <w:rPr>
                <w:rFonts w:ascii="Sylfaen" w:eastAsia="Times New Roman" w:hAnsi="Sylfaen" w:cs="Calibri"/>
                <w:sz w:val="20"/>
                <w:szCs w:val="20"/>
                <w:lang w:val="de-DE"/>
              </w:rPr>
              <w:t>აზა რევიშვილი; PhD</w:t>
            </w:r>
          </w:p>
          <w:p w14:paraId="19542E2D" w14:textId="77777777" w:rsidR="005A2F79" w:rsidRPr="005A2F79" w:rsidRDefault="005A2F79" w:rsidP="00557AA1">
            <w:pPr>
              <w:autoSpaceDE w:val="0"/>
              <w:autoSpaceDN w:val="0"/>
              <w:adjustRightInd w:val="0"/>
              <w:spacing w:line="276" w:lineRule="auto"/>
              <w:jc w:val="both"/>
              <w:rPr>
                <w:rFonts w:ascii="Sylfaen" w:eastAsia="Times New Roman" w:hAnsi="Sylfaen" w:cs="Calibri"/>
                <w:sz w:val="20"/>
                <w:szCs w:val="20"/>
              </w:rPr>
            </w:pPr>
          </w:p>
          <w:p w14:paraId="3981068E" w14:textId="684BAD51" w:rsidR="005A2F79" w:rsidRPr="005A2F79" w:rsidRDefault="005A2F79" w:rsidP="00557AA1">
            <w:pPr>
              <w:autoSpaceDE w:val="0"/>
              <w:autoSpaceDN w:val="0"/>
              <w:adjustRightInd w:val="0"/>
              <w:spacing w:line="276" w:lineRule="auto"/>
              <w:jc w:val="both"/>
              <w:rPr>
                <w:rFonts w:ascii="Sylfaen" w:hAnsi="Sylfaen" w:cs="Sylfaen"/>
                <w:sz w:val="20"/>
                <w:szCs w:val="20"/>
                <w:lang w:val="ka-GE"/>
              </w:rPr>
            </w:pPr>
          </w:p>
        </w:tc>
      </w:tr>
      <w:tr w:rsidR="009E2974" w:rsidRPr="009E2974" w14:paraId="4527DFE7"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6ADCA67B" w14:textId="77777777" w:rsidR="0086313C" w:rsidRPr="009E2974" w:rsidRDefault="0086313C" w:rsidP="00557AA1">
            <w:pPr>
              <w:spacing w:line="276" w:lineRule="auto"/>
              <w:jc w:val="both"/>
              <w:rPr>
                <w:rFonts w:ascii="Sylfaen" w:hAnsi="Sylfaen"/>
                <w:b/>
                <w:sz w:val="20"/>
                <w:szCs w:val="20"/>
                <w:lang w:val="ka-GE"/>
              </w:rPr>
            </w:pPr>
            <w:r w:rsidRPr="009E2974">
              <w:rPr>
                <w:rFonts w:ascii="Sylfaen" w:hAnsi="Sylfaen"/>
                <w:b/>
                <w:sz w:val="20"/>
                <w:szCs w:val="20"/>
                <w:lang w:val="ka-GE"/>
              </w:rPr>
              <w:t>სასწავლო სემესტრი</w:t>
            </w:r>
          </w:p>
        </w:tc>
        <w:tc>
          <w:tcPr>
            <w:tcW w:w="7395" w:type="dxa"/>
            <w:tcBorders>
              <w:top w:val="single" w:sz="4" w:space="0" w:color="auto"/>
              <w:left w:val="single" w:sz="4" w:space="0" w:color="auto"/>
              <w:bottom w:val="single" w:sz="4" w:space="0" w:color="auto"/>
              <w:right w:val="single" w:sz="4" w:space="0" w:color="auto"/>
            </w:tcBorders>
            <w:hideMark/>
          </w:tcPr>
          <w:p w14:paraId="2DEBABBB" w14:textId="6DF68F11" w:rsidR="0086313C" w:rsidRPr="005A2F79" w:rsidRDefault="005A2F79" w:rsidP="00557AA1">
            <w:pPr>
              <w:autoSpaceDE w:val="0"/>
              <w:autoSpaceDN w:val="0"/>
              <w:adjustRightInd w:val="0"/>
              <w:spacing w:line="276" w:lineRule="auto"/>
              <w:jc w:val="both"/>
              <w:rPr>
                <w:rFonts w:ascii="Sylfaen" w:hAnsi="Sylfaen" w:cs="Sylfaen"/>
                <w:sz w:val="20"/>
                <w:szCs w:val="20"/>
                <w:lang w:val="ka-GE"/>
              </w:rPr>
            </w:pPr>
            <w:r>
              <w:rPr>
                <w:rFonts w:ascii="Sylfaen" w:hAnsi="Sylfaen" w:cs="Sylfaen"/>
                <w:sz w:val="20"/>
                <w:szCs w:val="20"/>
              </w:rPr>
              <w:t>VIII</w:t>
            </w:r>
            <w:r w:rsidR="00FE36CB" w:rsidRPr="005A2F79">
              <w:rPr>
                <w:rFonts w:ascii="Sylfaen" w:hAnsi="Sylfaen" w:cs="Sylfaen"/>
                <w:sz w:val="20"/>
                <w:szCs w:val="20"/>
                <w:lang w:val="ka-GE"/>
              </w:rPr>
              <w:t xml:space="preserve"> სემესტრი</w:t>
            </w:r>
          </w:p>
        </w:tc>
      </w:tr>
      <w:tr w:rsidR="009E2974" w:rsidRPr="009E2974" w14:paraId="5E291EC1"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23BB5962" w14:textId="08B4C709" w:rsidR="0086313C" w:rsidRPr="009E2974" w:rsidRDefault="0086313C" w:rsidP="00557AA1">
            <w:pPr>
              <w:spacing w:line="276" w:lineRule="auto"/>
              <w:jc w:val="both"/>
              <w:rPr>
                <w:rFonts w:ascii="AcadNusx" w:hAnsi="AcadNusx"/>
                <w:b/>
                <w:sz w:val="20"/>
                <w:szCs w:val="20"/>
              </w:rPr>
            </w:pPr>
            <w:r w:rsidRPr="009E2974">
              <w:rPr>
                <w:rFonts w:ascii="Sylfaen" w:hAnsi="Sylfaen"/>
                <w:b/>
                <w:sz w:val="20"/>
                <w:szCs w:val="20"/>
              </w:rPr>
              <w:t xml:space="preserve">კრედიტების რაოდენობა </w:t>
            </w:r>
            <w:r w:rsidRPr="009E2974">
              <w:rPr>
                <w:rFonts w:ascii="Sylfaen" w:hAnsi="Sylfaen"/>
                <w:b/>
                <w:sz w:val="20"/>
                <w:szCs w:val="20"/>
                <w:lang w:val="ka-GE"/>
              </w:rPr>
              <w:t>და საათების განაწილება სტუდენტის დატვირთვის შესაბამისადსაკონსულტაციო დრო</w:t>
            </w:r>
          </w:p>
        </w:tc>
        <w:tc>
          <w:tcPr>
            <w:tcW w:w="7395" w:type="dxa"/>
            <w:tcBorders>
              <w:top w:val="single" w:sz="4" w:space="0" w:color="auto"/>
              <w:left w:val="single" w:sz="4" w:space="0" w:color="auto"/>
              <w:bottom w:val="single" w:sz="4" w:space="0" w:color="auto"/>
              <w:right w:val="single" w:sz="4" w:space="0" w:color="auto"/>
            </w:tcBorders>
            <w:hideMark/>
          </w:tcPr>
          <w:p w14:paraId="6BB79018" w14:textId="77777777" w:rsidR="005A2F79" w:rsidRPr="005A2F79" w:rsidRDefault="005A2F79" w:rsidP="00557AA1">
            <w:pPr>
              <w:spacing w:line="240" w:lineRule="auto"/>
              <w:jc w:val="both"/>
              <w:rPr>
                <w:rFonts w:ascii="Sylfaen" w:hAnsi="Sylfaen" w:cs="Sylfaen"/>
                <w:bCs/>
                <w:sz w:val="20"/>
                <w:szCs w:val="20"/>
                <w:lang w:val="ka-GE"/>
              </w:rPr>
            </w:pPr>
            <w:r w:rsidRPr="005A2F79">
              <w:rPr>
                <w:rFonts w:ascii="Sylfaen" w:hAnsi="Sylfaen" w:cs="Sylfaen"/>
                <w:bCs/>
                <w:sz w:val="20"/>
                <w:szCs w:val="20"/>
                <w:lang w:val="ka-GE"/>
              </w:rPr>
              <w:t xml:space="preserve">საკონტაქტო საათების რაოდენობა –  33 საათი </w:t>
            </w:r>
          </w:p>
          <w:p w14:paraId="7C1FD177" w14:textId="77777777" w:rsidR="005A2F79" w:rsidRPr="005A2F79" w:rsidRDefault="005A2F79" w:rsidP="00557AA1">
            <w:pPr>
              <w:spacing w:line="240" w:lineRule="auto"/>
              <w:jc w:val="both"/>
              <w:rPr>
                <w:rFonts w:ascii="Sylfaen" w:hAnsi="Sylfaen" w:cs="Sylfaen"/>
                <w:bCs/>
                <w:sz w:val="20"/>
                <w:szCs w:val="20"/>
                <w:lang w:val="ka-GE"/>
              </w:rPr>
            </w:pPr>
            <w:r w:rsidRPr="005A2F79">
              <w:rPr>
                <w:rFonts w:ascii="Sylfaen" w:hAnsi="Sylfaen" w:cs="Sylfaen"/>
                <w:bCs/>
                <w:sz w:val="20"/>
                <w:szCs w:val="20"/>
                <w:lang w:val="ka-GE"/>
              </w:rPr>
              <w:t xml:space="preserve">ლექცია - 6 სთ, </w:t>
            </w:r>
          </w:p>
          <w:p w14:paraId="6BB3C008" w14:textId="77777777" w:rsidR="005A2F79" w:rsidRPr="005A2F79" w:rsidRDefault="005A2F79" w:rsidP="00557AA1">
            <w:pPr>
              <w:spacing w:line="240" w:lineRule="auto"/>
              <w:jc w:val="both"/>
              <w:rPr>
                <w:rFonts w:ascii="Sylfaen" w:hAnsi="Sylfaen" w:cs="Sylfaen"/>
                <w:bCs/>
                <w:sz w:val="20"/>
                <w:szCs w:val="20"/>
                <w:lang w:val="ka-GE"/>
              </w:rPr>
            </w:pPr>
            <w:r w:rsidRPr="005A2F79">
              <w:rPr>
                <w:rFonts w:ascii="Sylfaen" w:hAnsi="Sylfaen" w:cs="Sylfaen"/>
                <w:bCs/>
                <w:sz w:val="20"/>
                <w:szCs w:val="20"/>
                <w:lang w:val="ka-GE"/>
              </w:rPr>
              <w:t xml:space="preserve">პრაქტიკული მეცადინეობა - 24 სთ, </w:t>
            </w:r>
          </w:p>
          <w:p w14:paraId="69DAF235" w14:textId="77777777" w:rsidR="005A2F79" w:rsidRPr="005A2F79" w:rsidRDefault="005A2F79" w:rsidP="00557AA1">
            <w:pPr>
              <w:spacing w:line="240" w:lineRule="auto"/>
              <w:jc w:val="both"/>
              <w:rPr>
                <w:rFonts w:ascii="Sylfaen" w:hAnsi="Sylfaen" w:cs="Sylfaen"/>
                <w:bCs/>
                <w:sz w:val="20"/>
                <w:szCs w:val="20"/>
                <w:lang w:val="ka-GE"/>
              </w:rPr>
            </w:pPr>
            <w:r w:rsidRPr="005A2F79">
              <w:rPr>
                <w:rFonts w:ascii="Sylfaen" w:hAnsi="Sylfaen" w:cs="Sylfaen"/>
                <w:bCs/>
                <w:sz w:val="20"/>
                <w:szCs w:val="20"/>
                <w:lang w:val="ka-GE"/>
              </w:rPr>
              <w:t xml:space="preserve">შუალედური გამოცდა – 1 სთ., </w:t>
            </w:r>
          </w:p>
          <w:p w14:paraId="0F8ACC79" w14:textId="77777777" w:rsidR="005A2F79" w:rsidRPr="005A2F79" w:rsidRDefault="005A2F79" w:rsidP="00557AA1">
            <w:pPr>
              <w:spacing w:line="240" w:lineRule="auto"/>
              <w:jc w:val="both"/>
              <w:rPr>
                <w:rFonts w:ascii="Sylfaen" w:hAnsi="Sylfaen" w:cs="Sylfaen"/>
                <w:bCs/>
                <w:sz w:val="20"/>
                <w:szCs w:val="20"/>
                <w:lang w:val="ka-GE"/>
              </w:rPr>
            </w:pPr>
            <w:r w:rsidRPr="005A2F79">
              <w:rPr>
                <w:rFonts w:ascii="Sylfaen" w:hAnsi="Sylfaen" w:cs="Sylfaen"/>
                <w:bCs/>
                <w:sz w:val="20"/>
                <w:szCs w:val="20"/>
                <w:lang w:val="ka-GE"/>
              </w:rPr>
              <w:t xml:space="preserve">დასკვნითი გამოცდა - 2 სთ. </w:t>
            </w:r>
          </w:p>
          <w:p w14:paraId="6C28829A" w14:textId="22754A6C" w:rsidR="005A2F79" w:rsidRPr="005A2F79" w:rsidRDefault="005A2F79" w:rsidP="00557AA1">
            <w:pPr>
              <w:spacing w:line="240" w:lineRule="auto"/>
              <w:jc w:val="both"/>
              <w:rPr>
                <w:rFonts w:ascii="Sylfaen" w:hAnsi="Sylfaen" w:cs="Sylfaen"/>
                <w:bCs/>
                <w:sz w:val="20"/>
                <w:szCs w:val="20"/>
                <w:lang w:val="ka-GE"/>
              </w:rPr>
            </w:pPr>
            <w:r w:rsidRPr="005A2F79">
              <w:rPr>
                <w:rFonts w:ascii="Sylfaen" w:hAnsi="Sylfaen" w:cs="Sylfaen"/>
                <w:bCs/>
                <w:sz w:val="20"/>
                <w:szCs w:val="20"/>
                <w:lang w:val="ka-GE"/>
              </w:rPr>
              <w:t xml:space="preserve">დამოუკიდებელი მუშაობა  -  42 სთ. </w:t>
            </w:r>
          </w:p>
          <w:p w14:paraId="0B553043" w14:textId="69274454" w:rsidR="00DA25A1" w:rsidRPr="005A2F79" w:rsidRDefault="005A2F79" w:rsidP="00557AA1">
            <w:pPr>
              <w:spacing w:line="240" w:lineRule="auto"/>
              <w:jc w:val="both"/>
              <w:rPr>
                <w:rFonts w:ascii="Sylfaen" w:hAnsi="Sylfaen"/>
                <w:sz w:val="20"/>
                <w:szCs w:val="20"/>
                <w:lang w:val="ka-GE"/>
              </w:rPr>
            </w:pPr>
            <w:r w:rsidRPr="005A2F79">
              <w:rPr>
                <w:rFonts w:ascii="Sylfaen" w:hAnsi="Sylfaen" w:cs="Sylfaen"/>
                <w:bCs/>
                <w:sz w:val="20"/>
                <w:szCs w:val="20"/>
                <w:lang w:val="ka-GE"/>
              </w:rPr>
              <w:t>ინდივიდუალური მუშაობა/კონსულტაცია საჭიროებისამებრ.</w:t>
            </w:r>
          </w:p>
        </w:tc>
      </w:tr>
      <w:tr w:rsidR="009E2974" w:rsidRPr="009E2974" w14:paraId="17B8B429"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6A8DB697" w14:textId="77777777" w:rsidR="0086313C" w:rsidRPr="009E2974" w:rsidRDefault="0086313C" w:rsidP="00557AA1">
            <w:pPr>
              <w:spacing w:line="276" w:lineRule="auto"/>
              <w:jc w:val="both"/>
              <w:rPr>
                <w:rFonts w:ascii="AcadNusx" w:hAnsi="AcadNusx"/>
                <w:b/>
                <w:sz w:val="20"/>
                <w:szCs w:val="20"/>
              </w:rPr>
            </w:pPr>
            <w:r w:rsidRPr="009E2974">
              <w:rPr>
                <w:rFonts w:ascii="Sylfaen" w:hAnsi="Sylfaen"/>
                <w:b/>
                <w:sz w:val="20"/>
                <w:szCs w:val="20"/>
              </w:rPr>
              <w:t>სასწავლო კურსის</w:t>
            </w:r>
          </w:p>
          <w:p w14:paraId="59A2AEF2" w14:textId="77777777" w:rsidR="0086313C" w:rsidRPr="009E2974" w:rsidRDefault="0086313C" w:rsidP="00557AA1">
            <w:pPr>
              <w:spacing w:line="276" w:lineRule="auto"/>
              <w:jc w:val="both"/>
              <w:rPr>
                <w:sz w:val="20"/>
                <w:szCs w:val="20"/>
              </w:rPr>
            </w:pPr>
            <w:r w:rsidRPr="009E2974">
              <w:rPr>
                <w:rFonts w:ascii="Sylfaen" w:hAnsi="Sylfaen"/>
                <w:b/>
                <w:sz w:val="20"/>
                <w:szCs w:val="20"/>
              </w:rPr>
              <w:t>მიზნები</w:t>
            </w:r>
          </w:p>
        </w:tc>
        <w:tc>
          <w:tcPr>
            <w:tcW w:w="7395" w:type="dxa"/>
            <w:tcBorders>
              <w:top w:val="single" w:sz="4" w:space="0" w:color="auto"/>
              <w:left w:val="single" w:sz="4" w:space="0" w:color="auto"/>
              <w:bottom w:val="single" w:sz="4" w:space="0" w:color="auto"/>
              <w:right w:val="single" w:sz="4" w:space="0" w:color="auto"/>
            </w:tcBorders>
            <w:hideMark/>
          </w:tcPr>
          <w:p w14:paraId="511E6FED" w14:textId="77777777" w:rsidR="0086313C" w:rsidRPr="009E2974" w:rsidRDefault="00E410FD" w:rsidP="00557AA1">
            <w:pPr>
              <w:autoSpaceDE w:val="0"/>
              <w:autoSpaceDN w:val="0"/>
              <w:adjustRightInd w:val="0"/>
              <w:spacing w:line="276" w:lineRule="auto"/>
              <w:ind w:left="9"/>
              <w:jc w:val="both"/>
              <w:rPr>
                <w:rFonts w:ascii="Sylfaen" w:hAnsi="Sylfaen" w:cs="Sylfaen"/>
                <w:i/>
                <w:sz w:val="20"/>
                <w:szCs w:val="20"/>
                <w:lang w:val="ka-GE"/>
              </w:rPr>
            </w:pPr>
            <w:r w:rsidRPr="009E2974">
              <w:rPr>
                <w:rFonts w:ascii="Sylfaen" w:hAnsi="Sylfaen"/>
                <w:sz w:val="20"/>
                <w:szCs w:val="20"/>
              </w:rPr>
              <w:t>კურსის მიზანია სტუდენტს შეასწავლოს ნუტრიციოლოგიის ძირითადი ასპექტები, აუცილებელი კვებითი  კომპონენტები, მათი ფუნქციები. გააცნოს ნუტრიციული მიდგომები  ოპტიმალური კვების დაგეგმვის დროს, დაავადებათა პრევენციის და მკურნალობისას. კურსის მიზანია გააცნოს სტუდენტებს კლინიკური დიეტოლოგია და ნუტრიციოლოგიის პრინციპები, მათი როლი ნორმალურ ზრდა განვითარებასა და ჯანმრთელობის შენარჩუნებაში.</w:t>
            </w:r>
          </w:p>
        </w:tc>
      </w:tr>
      <w:tr w:rsidR="009E2974" w:rsidRPr="009E2974" w14:paraId="3AA5A902"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23E4534D" w14:textId="77777777" w:rsidR="0086313C" w:rsidRPr="009E2974" w:rsidRDefault="0086313C" w:rsidP="00557AA1">
            <w:pPr>
              <w:spacing w:line="276" w:lineRule="auto"/>
              <w:jc w:val="both"/>
              <w:rPr>
                <w:rFonts w:ascii="AcadNusx" w:hAnsi="AcadNusx"/>
                <w:b/>
                <w:sz w:val="20"/>
                <w:szCs w:val="20"/>
              </w:rPr>
            </w:pPr>
            <w:r w:rsidRPr="009E2974">
              <w:rPr>
                <w:rFonts w:ascii="Sylfaen" w:hAnsi="Sylfaen"/>
                <w:b/>
                <w:sz w:val="20"/>
                <w:szCs w:val="20"/>
              </w:rPr>
              <w:t>დაშვების წინაპირობები</w:t>
            </w:r>
          </w:p>
        </w:tc>
        <w:tc>
          <w:tcPr>
            <w:tcW w:w="7395" w:type="dxa"/>
            <w:tcBorders>
              <w:top w:val="single" w:sz="4" w:space="0" w:color="auto"/>
              <w:left w:val="single" w:sz="4" w:space="0" w:color="auto"/>
              <w:bottom w:val="single" w:sz="4" w:space="0" w:color="auto"/>
              <w:right w:val="single" w:sz="4" w:space="0" w:color="auto"/>
            </w:tcBorders>
            <w:hideMark/>
          </w:tcPr>
          <w:p w14:paraId="095C729D" w14:textId="13DDFFEC" w:rsidR="0086313C" w:rsidRPr="009E2974" w:rsidRDefault="00D57FA8" w:rsidP="00557AA1">
            <w:pPr>
              <w:spacing w:line="276" w:lineRule="auto"/>
              <w:jc w:val="both"/>
              <w:rPr>
                <w:rFonts w:ascii="AcadNusx" w:hAnsi="AcadNusx"/>
                <w:sz w:val="20"/>
                <w:szCs w:val="20"/>
              </w:rPr>
            </w:pPr>
            <w:r>
              <w:rPr>
                <w:rFonts w:ascii="Sylfaen" w:hAnsi="Sylfaen" w:cs="Sylfaen"/>
                <w:bCs/>
                <w:i/>
                <w:sz w:val="20"/>
                <w:szCs w:val="20"/>
                <w:lang w:val="ka-GE"/>
              </w:rPr>
              <w:t>----</w:t>
            </w:r>
          </w:p>
        </w:tc>
      </w:tr>
      <w:tr w:rsidR="009E2974" w:rsidRPr="009E2974" w14:paraId="49DC82B3"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00517F82" w14:textId="77777777" w:rsidR="0086313C" w:rsidRPr="009E2974" w:rsidRDefault="0086313C" w:rsidP="00557AA1">
            <w:pPr>
              <w:spacing w:line="276" w:lineRule="auto"/>
              <w:jc w:val="both"/>
              <w:rPr>
                <w:rFonts w:ascii="AcadNusx" w:hAnsi="AcadNusx"/>
                <w:b/>
                <w:sz w:val="20"/>
                <w:szCs w:val="20"/>
              </w:rPr>
            </w:pPr>
            <w:r w:rsidRPr="009E2974">
              <w:rPr>
                <w:rFonts w:ascii="Sylfaen" w:hAnsi="Sylfaen"/>
                <w:b/>
                <w:sz w:val="20"/>
                <w:szCs w:val="20"/>
              </w:rPr>
              <w:t>სწავლის შედეგები</w:t>
            </w:r>
          </w:p>
        </w:tc>
        <w:tc>
          <w:tcPr>
            <w:tcW w:w="7395" w:type="dxa"/>
            <w:tcBorders>
              <w:top w:val="single" w:sz="4" w:space="0" w:color="auto"/>
              <w:left w:val="single" w:sz="4" w:space="0" w:color="auto"/>
              <w:bottom w:val="single" w:sz="4" w:space="0" w:color="auto"/>
              <w:right w:val="single" w:sz="4" w:space="0" w:color="auto"/>
            </w:tcBorders>
          </w:tcPr>
          <w:p w14:paraId="65CB9653" w14:textId="46AFADFE" w:rsidR="0086313C" w:rsidRPr="009E2974" w:rsidRDefault="0086313C" w:rsidP="00557AA1">
            <w:pPr>
              <w:spacing w:line="276" w:lineRule="auto"/>
              <w:jc w:val="both"/>
              <w:rPr>
                <w:rFonts w:ascii="Sylfaen" w:hAnsi="Sylfaen"/>
                <w:b/>
                <w:sz w:val="20"/>
                <w:szCs w:val="20"/>
                <w:lang w:val="ka-GE"/>
              </w:rPr>
            </w:pPr>
            <w:r w:rsidRPr="009E2974">
              <w:rPr>
                <w:rFonts w:ascii="Sylfaen" w:hAnsi="Sylfaen"/>
                <w:sz w:val="20"/>
                <w:szCs w:val="20"/>
              </w:rPr>
              <w:t xml:space="preserve"> </w:t>
            </w:r>
            <w:r w:rsidRPr="009E2974">
              <w:rPr>
                <w:rFonts w:ascii="Sylfaen" w:hAnsi="Sylfaen"/>
                <w:b/>
                <w:sz w:val="20"/>
                <w:szCs w:val="20"/>
                <w:lang w:val="ka-GE"/>
              </w:rPr>
              <w:t>ცოდნა და გაცნობიერება</w:t>
            </w:r>
          </w:p>
          <w:p w14:paraId="4E52DB2C" w14:textId="77777777" w:rsidR="0086313C" w:rsidRPr="009E2974" w:rsidRDefault="00E410FD" w:rsidP="00557AA1">
            <w:pPr>
              <w:spacing w:after="0" w:line="276" w:lineRule="auto"/>
              <w:jc w:val="both"/>
              <w:rPr>
                <w:rFonts w:ascii="Sylfaen" w:hAnsi="Sylfaen"/>
                <w:b/>
                <w:sz w:val="20"/>
                <w:szCs w:val="20"/>
                <w:lang w:val="ka-GE"/>
              </w:rPr>
            </w:pPr>
            <w:r w:rsidRPr="009E2974">
              <w:rPr>
                <w:rFonts w:ascii="Sylfaen" w:eastAsia="Times New Roman" w:hAnsi="Sylfaen" w:cs="Sylfaen"/>
                <w:noProof/>
                <w:sz w:val="20"/>
                <w:szCs w:val="20"/>
              </w:rPr>
              <w:t>კურსის გავლის შემდგომ სტუდენტმა იცის კვებითი კომპონენტების უმეტესი ნაწილი,</w:t>
            </w:r>
            <w:r w:rsidR="008F56A2" w:rsidRPr="009E2974">
              <w:rPr>
                <w:rFonts w:ascii="Sylfaen" w:eastAsia="Times New Roman" w:hAnsi="Sylfaen" w:cs="Sylfaen"/>
                <w:noProof/>
                <w:sz w:val="20"/>
                <w:szCs w:val="20"/>
              </w:rPr>
              <w:t xml:space="preserve"> მათი რეკომენდირებული მიღების დ</w:t>
            </w:r>
            <w:r w:rsidRPr="009E2974">
              <w:rPr>
                <w:rFonts w:ascii="Sylfaen" w:eastAsia="Times New Roman" w:hAnsi="Sylfaen" w:cs="Sylfaen"/>
                <w:noProof/>
                <w:sz w:val="20"/>
                <w:szCs w:val="20"/>
              </w:rPr>
              <w:t>ოზები და ფიზიოლოგიური მნიშვნელობა. ნუტრიციოლოგიის როლი ნორმალური ზრდა გაითარებისას სასიცოცხლო ციკლის მთელ პერიოდში. ჯანსაღი კვების როლი და კვებითი მოთხოვნილებები სხვადასხვა დაავადებების დროს როგორიცაა კარდიოვას</w:t>
            </w:r>
            <w:r w:rsidR="00942249" w:rsidRPr="009E2974">
              <w:rPr>
                <w:rFonts w:ascii="Sylfaen" w:eastAsia="Times New Roman" w:hAnsi="Sylfaen" w:cs="Sylfaen"/>
                <w:noProof/>
                <w:sz w:val="20"/>
                <w:szCs w:val="20"/>
              </w:rPr>
              <w:softHyphen/>
            </w:r>
            <w:r w:rsidRPr="009E2974">
              <w:rPr>
                <w:rFonts w:ascii="Sylfaen" w:eastAsia="Times New Roman" w:hAnsi="Sylfaen" w:cs="Sylfaen"/>
                <w:noProof/>
                <w:sz w:val="20"/>
                <w:szCs w:val="20"/>
              </w:rPr>
              <w:t>კულური დაავადებები, შაქრიანი დიაბეტი, სიმსივნე, თირკმლის დაავადებები და სხვა.</w:t>
            </w:r>
          </w:p>
          <w:p w14:paraId="5BAF0BD6" w14:textId="77777777" w:rsidR="0086313C" w:rsidRPr="009E2974" w:rsidRDefault="0086313C" w:rsidP="00557AA1">
            <w:pPr>
              <w:pStyle w:val="ListParagraph"/>
              <w:numPr>
                <w:ilvl w:val="0"/>
                <w:numId w:val="2"/>
              </w:numPr>
              <w:spacing w:after="200" w:line="276" w:lineRule="auto"/>
              <w:jc w:val="both"/>
              <w:rPr>
                <w:rFonts w:ascii="AcadNusx" w:hAnsi="AcadNusx"/>
                <w:b/>
                <w:sz w:val="20"/>
                <w:szCs w:val="20"/>
              </w:rPr>
            </w:pPr>
            <w:r w:rsidRPr="009E2974">
              <w:rPr>
                <w:rFonts w:ascii="Sylfaen" w:hAnsi="Sylfaen"/>
                <w:b/>
                <w:sz w:val="20"/>
                <w:szCs w:val="20"/>
              </w:rPr>
              <w:t xml:space="preserve"> უნარი</w:t>
            </w:r>
          </w:p>
          <w:p w14:paraId="6565FD50" w14:textId="77777777" w:rsidR="00E410FD" w:rsidRPr="009E2974" w:rsidRDefault="00E410FD" w:rsidP="00557AA1">
            <w:pPr>
              <w:spacing w:after="0" w:line="276" w:lineRule="auto"/>
              <w:ind w:right="-146"/>
              <w:jc w:val="both"/>
              <w:rPr>
                <w:rFonts w:ascii="Sylfaen" w:eastAsia="Times New Roman" w:hAnsi="Sylfaen" w:cs="Sylfaen"/>
                <w:bCs/>
                <w:noProof/>
                <w:sz w:val="20"/>
                <w:szCs w:val="20"/>
              </w:rPr>
            </w:pPr>
            <w:r w:rsidRPr="009E2974">
              <w:rPr>
                <w:rFonts w:ascii="Sylfaen" w:eastAsia="Times New Roman" w:hAnsi="Sylfaen" w:cs="Sylfaen"/>
                <w:noProof/>
                <w:sz w:val="20"/>
                <w:szCs w:val="20"/>
              </w:rPr>
              <w:t xml:space="preserve">კურსის შესწავლის შემდგომ სტუდენს შეუძლია ცოდნის პრაქტიკაში გამოყენება, კერძოდ კვებითი მოთხოვნილებების განსაზღვრა როგორც ჯანმრთელი, ასევე მოსახლეობის სპეციფიური ჯგუფებისათვის (როგორიცაა ორსულები, მეძუძური დედები, მხცოვანი ასაკოვანი პირები და სხვა), შეუძლია დიეტის დაგეგმვა სხვადასხვა დაავადებებისას (გასტროინტესინალური, </w:t>
            </w:r>
            <w:r w:rsidRPr="009E2974">
              <w:rPr>
                <w:rFonts w:ascii="Sylfaen" w:eastAsia="Times New Roman" w:hAnsi="Sylfaen" w:cs="Sylfaen"/>
                <w:noProof/>
                <w:sz w:val="20"/>
                <w:szCs w:val="20"/>
              </w:rPr>
              <w:lastRenderedPageBreak/>
              <w:t>კორონარული დაავადებები და სხვა)</w:t>
            </w:r>
          </w:p>
          <w:p w14:paraId="14B3C779" w14:textId="77777777" w:rsidR="0086313C" w:rsidRPr="009E2974" w:rsidRDefault="00E410FD" w:rsidP="00557AA1">
            <w:pPr>
              <w:spacing w:after="200" w:line="276" w:lineRule="auto"/>
              <w:jc w:val="both"/>
              <w:rPr>
                <w:rFonts w:ascii="AcadNusx" w:hAnsi="AcadNusx"/>
                <w:b/>
                <w:sz w:val="20"/>
                <w:szCs w:val="20"/>
              </w:rPr>
            </w:pPr>
            <w:r w:rsidRPr="009E2974">
              <w:rPr>
                <w:rFonts w:ascii="Sylfaen" w:eastAsia="Times New Roman" w:hAnsi="Sylfaen" w:cs="Sylfaen"/>
                <w:noProof/>
                <w:sz w:val="20"/>
                <w:szCs w:val="20"/>
              </w:rPr>
              <w:t xml:space="preserve">აქვს უნარი ჩამოაყალიბოს ნუტრიციოლოგიური რეკომენდაციები კვებით გაიდლაინებზე დაყრდნობით, ახსნას ჯანსაღი კვებისა და დაავადებათა რისკის </w:t>
            </w:r>
            <w:r w:rsidR="00FB5811" w:rsidRPr="009E2974">
              <w:rPr>
                <w:rFonts w:ascii="Sylfaen" w:eastAsia="Times New Roman" w:hAnsi="Sylfaen" w:cs="Sylfaen"/>
                <w:noProof/>
                <w:sz w:val="20"/>
                <w:szCs w:val="20"/>
              </w:rPr>
              <w:t>შემცირებას შორის მჭიდრო კავშირი.</w:t>
            </w:r>
          </w:p>
          <w:p w14:paraId="4FF82587" w14:textId="77777777" w:rsidR="0086313C" w:rsidRPr="009E2974" w:rsidRDefault="00FB5811" w:rsidP="00557AA1">
            <w:pPr>
              <w:spacing w:line="276" w:lineRule="auto"/>
              <w:jc w:val="both"/>
              <w:rPr>
                <w:rFonts w:ascii="Sylfaen" w:hAnsi="Sylfaen"/>
                <w:b/>
                <w:sz w:val="20"/>
                <w:szCs w:val="20"/>
                <w:lang w:val="ka-GE"/>
              </w:rPr>
            </w:pPr>
            <w:r w:rsidRPr="009E2974">
              <w:rPr>
                <w:rFonts w:ascii="Sylfaen" w:eastAsia="Times New Roman" w:hAnsi="Sylfaen" w:cs="Sylfaen"/>
                <w:noProof/>
                <w:sz w:val="20"/>
                <w:szCs w:val="20"/>
                <w:lang w:val="ka-GE"/>
              </w:rPr>
              <w:t>მ</w:t>
            </w:r>
            <w:r w:rsidR="00E410FD" w:rsidRPr="009E2974">
              <w:rPr>
                <w:rFonts w:ascii="Sylfaen" w:eastAsia="Times New Roman" w:hAnsi="Sylfaen" w:cs="Sylfaen"/>
                <w:noProof/>
                <w:sz w:val="20"/>
                <w:szCs w:val="20"/>
              </w:rPr>
              <w:t>იღებული ცოდის გამოყენებით სტუდენტს შეუძლია უმეტესი მაკრო- და მიკრონუტრიენტების მიმოხილვა. ძირითადი ნუტრიენტების როლის განხილ</w:t>
            </w:r>
            <w:r w:rsidR="00942249" w:rsidRPr="009E2974">
              <w:rPr>
                <w:rFonts w:ascii="Sylfaen" w:eastAsia="Times New Roman" w:hAnsi="Sylfaen" w:cs="Sylfaen"/>
                <w:noProof/>
                <w:sz w:val="20"/>
                <w:szCs w:val="20"/>
              </w:rPr>
              <w:softHyphen/>
            </w:r>
            <w:r w:rsidR="00E410FD" w:rsidRPr="009E2974">
              <w:rPr>
                <w:rFonts w:ascii="Sylfaen" w:eastAsia="Times New Roman" w:hAnsi="Sylfaen" w:cs="Sylfaen"/>
                <w:noProof/>
                <w:sz w:val="20"/>
                <w:szCs w:val="20"/>
              </w:rPr>
              <w:t>ვა ქრონიკული დაავადებების პრევენციაში. შეუძლია იმსჯელოს ჯანსაღი კვების მნიშვნელობის შესახებ ადამიანის ზრდა-განვითარების სხვადასხვა ეტაპზე და ჩაატაროს ჯანსაღი ცხოვრ</w:t>
            </w:r>
            <w:r w:rsidR="00942249" w:rsidRPr="009E2974">
              <w:rPr>
                <w:rFonts w:ascii="Sylfaen" w:eastAsia="Times New Roman" w:hAnsi="Sylfaen" w:cs="Sylfaen"/>
                <w:noProof/>
                <w:sz w:val="20"/>
                <w:szCs w:val="20"/>
              </w:rPr>
              <w:t>ების წესის პროპაგანდა. დაგეგმოს</w:t>
            </w:r>
            <w:r w:rsidR="00E410FD" w:rsidRPr="009E2974">
              <w:rPr>
                <w:rFonts w:ascii="Sylfaen" w:eastAsia="Times New Roman" w:hAnsi="Sylfaen" w:cs="Sylfaen"/>
                <w:noProof/>
                <w:sz w:val="20"/>
                <w:szCs w:val="20"/>
              </w:rPr>
              <w:t xml:space="preserve"> დიეტა (კვებითი მოთხოვნილებები) სპეციფიური პოპულაციებისვის.</w:t>
            </w:r>
          </w:p>
          <w:p w14:paraId="7DC48B33" w14:textId="77777777" w:rsidR="0086313C" w:rsidRPr="009E2974" w:rsidRDefault="00E410FD" w:rsidP="00557AA1">
            <w:pPr>
              <w:spacing w:line="276" w:lineRule="auto"/>
              <w:jc w:val="both"/>
              <w:rPr>
                <w:rFonts w:ascii="Sylfaen" w:hAnsi="Sylfaen"/>
                <w:sz w:val="20"/>
                <w:szCs w:val="20"/>
                <w:lang w:val="ka-GE"/>
              </w:rPr>
            </w:pPr>
            <w:r w:rsidRPr="009E2974">
              <w:rPr>
                <w:rFonts w:ascii="Sylfaen" w:eastAsia="Times New Roman" w:hAnsi="Sylfaen" w:cs="Sylfaen"/>
                <w:noProof/>
                <w:sz w:val="20"/>
                <w:szCs w:val="20"/>
              </w:rPr>
              <w:t>სტუდენტი იცნობს ნუტრიციოლოგიურ ტერმინოლოგიას, შეუძლია დაამყა</w:t>
            </w:r>
            <w:r w:rsidR="00942249" w:rsidRPr="009E2974">
              <w:rPr>
                <w:rFonts w:ascii="Sylfaen" w:eastAsia="Times New Roman" w:hAnsi="Sylfaen" w:cs="Sylfaen"/>
                <w:noProof/>
                <w:sz w:val="20"/>
                <w:szCs w:val="20"/>
              </w:rPr>
              <w:softHyphen/>
            </w:r>
            <w:r w:rsidRPr="009E2974">
              <w:rPr>
                <w:rFonts w:ascii="Sylfaen" w:eastAsia="Times New Roman" w:hAnsi="Sylfaen" w:cs="Sylfaen"/>
                <w:noProof/>
                <w:sz w:val="20"/>
                <w:szCs w:val="20"/>
              </w:rPr>
              <w:t>როს კომუნიკაცია აკადემიურ თუ პროფესიულ საზოგადოებასთან როგორც წერითი ისე ზეპირი გზით.</w:t>
            </w:r>
          </w:p>
          <w:p w14:paraId="781D1797" w14:textId="77777777" w:rsidR="0086313C" w:rsidRPr="009E2974" w:rsidRDefault="00E410FD" w:rsidP="00557AA1">
            <w:pPr>
              <w:spacing w:line="276" w:lineRule="auto"/>
              <w:jc w:val="both"/>
              <w:rPr>
                <w:rFonts w:ascii="Sylfaen" w:hAnsi="Sylfaen"/>
                <w:b/>
                <w:sz w:val="20"/>
                <w:szCs w:val="20"/>
                <w:lang w:val="ka-GE"/>
              </w:rPr>
            </w:pPr>
            <w:r w:rsidRPr="009E2974">
              <w:rPr>
                <w:rFonts w:ascii="Sylfaen" w:eastAsia="Times New Roman" w:hAnsi="Sylfaen" w:cs="Sylfaen"/>
                <w:noProof/>
                <w:sz w:val="20"/>
                <w:szCs w:val="20"/>
              </w:rPr>
              <w:t>სტუდენტს შეუძლია დამოუკიდებლად მუშაობა ლიტერატურასთან და ელექტრონულ ბაზებთან. შეუძლია მოძებნოს სხვადასხვა საკითხები და თემები ნუტრიციული კვლევების მიმართულებით. სტუდენტს შეუძლია მიღებული ინფორმაციის შეჯამება და სწორი დასკვნების გამოტანა.</w:t>
            </w:r>
          </w:p>
          <w:p w14:paraId="0F1EE3A2" w14:textId="77777777" w:rsidR="00FB5811" w:rsidRPr="009E2974" w:rsidRDefault="00FB5811" w:rsidP="00557AA1">
            <w:pPr>
              <w:spacing w:after="0" w:line="276" w:lineRule="auto"/>
              <w:jc w:val="both"/>
              <w:rPr>
                <w:rFonts w:ascii="Sylfaen" w:hAnsi="Sylfaen"/>
                <w:b/>
                <w:sz w:val="20"/>
                <w:szCs w:val="20"/>
                <w:lang w:val="ka-GE"/>
              </w:rPr>
            </w:pPr>
            <w:r w:rsidRPr="009E2974">
              <w:rPr>
                <w:rFonts w:ascii="Sylfaen" w:hAnsi="Sylfaen"/>
                <w:b/>
                <w:sz w:val="20"/>
                <w:szCs w:val="20"/>
                <w:lang w:val="ka-GE"/>
              </w:rPr>
              <w:t>პროფესიონალიზმი და ავტონომიურობა:</w:t>
            </w:r>
          </w:p>
          <w:p w14:paraId="2F0F875C" w14:textId="77777777" w:rsidR="00FB5811" w:rsidRPr="009E2974" w:rsidRDefault="00FB5811" w:rsidP="00557AA1">
            <w:pPr>
              <w:spacing w:after="0" w:line="276" w:lineRule="auto"/>
              <w:jc w:val="both"/>
              <w:rPr>
                <w:rFonts w:ascii="Sylfaen" w:eastAsia="Times New Roman" w:hAnsi="Sylfaen"/>
                <w:sz w:val="20"/>
                <w:szCs w:val="20"/>
                <w:lang w:val="ka-GE"/>
              </w:rPr>
            </w:pPr>
            <w:r w:rsidRPr="009E2974">
              <w:rPr>
                <w:rFonts w:ascii="Sylfaen" w:eastAsia="Times New Roman" w:hAnsi="Sylfaen"/>
                <w:sz w:val="20"/>
                <w:szCs w:val="20"/>
                <w:lang w:val="ka-GE"/>
              </w:rPr>
              <w:t>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 სწავლის გაგრძელებას უფრო მაღალ საფეხურზე. პროფესიონალურ დონეზე  ავადმყოფის უფლებების  პატივისცემას.</w:t>
            </w:r>
          </w:p>
          <w:p w14:paraId="13C00DC2" w14:textId="51E5F97E" w:rsidR="00F60EF0" w:rsidRPr="00D57FA8" w:rsidRDefault="00F60EF0" w:rsidP="00557AA1">
            <w:pPr>
              <w:pStyle w:val="TableParagraph"/>
              <w:spacing w:line="276" w:lineRule="auto"/>
              <w:ind w:left="823" w:right="188"/>
              <w:jc w:val="both"/>
              <w:rPr>
                <w:sz w:val="20"/>
                <w:szCs w:val="20"/>
              </w:rPr>
            </w:pPr>
            <w:r w:rsidRPr="00D57FA8">
              <w:rPr>
                <w:spacing w:val="-2"/>
                <w:sz w:val="20"/>
                <w:szCs w:val="20"/>
              </w:rPr>
              <w:t xml:space="preserve"> </w:t>
            </w:r>
          </w:p>
        </w:tc>
      </w:tr>
      <w:tr w:rsidR="009E2974" w:rsidRPr="009E2974" w14:paraId="13A7F9CE" w14:textId="77777777" w:rsidTr="00687D59">
        <w:tc>
          <w:tcPr>
            <w:tcW w:w="1951" w:type="dxa"/>
            <w:vMerge w:val="restart"/>
            <w:tcBorders>
              <w:top w:val="single" w:sz="4" w:space="0" w:color="auto"/>
              <w:left w:val="single" w:sz="4" w:space="0" w:color="auto"/>
              <w:bottom w:val="single" w:sz="4" w:space="0" w:color="auto"/>
              <w:right w:val="single" w:sz="4" w:space="0" w:color="auto"/>
            </w:tcBorders>
            <w:hideMark/>
          </w:tcPr>
          <w:p w14:paraId="2B8EE1D9" w14:textId="77777777" w:rsidR="0086313C" w:rsidRPr="009E2974" w:rsidRDefault="0086313C" w:rsidP="00557AA1">
            <w:pPr>
              <w:spacing w:line="276" w:lineRule="auto"/>
              <w:jc w:val="both"/>
              <w:rPr>
                <w:rFonts w:ascii="Sylfaen" w:hAnsi="Sylfaen"/>
                <w:b/>
                <w:sz w:val="20"/>
                <w:szCs w:val="20"/>
              </w:rPr>
            </w:pPr>
            <w:r w:rsidRPr="009E2974">
              <w:rPr>
                <w:rFonts w:ascii="Sylfaen" w:hAnsi="Sylfaen"/>
                <w:b/>
                <w:sz w:val="20"/>
                <w:szCs w:val="20"/>
              </w:rPr>
              <w:lastRenderedPageBreak/>
              <w:t>შინაარსი</w:t>
            </w:r>
          </w:p>
          <w:p w14:paraId="237B0CFD" w14:textId="77777777" w:rsidR="00E410FD" w:rsidRPr="009E2974" w:rsidRDefault="00E410FD" w:rsidP="00557AA1">
            <w:pPr>
              <w:spacing w:line="276" w:lineRule="auto"/>
              <w:jc w:val="both"/>
              <w:rPr>
                <w:rFonts w:ascii="Sylfaen" w:hAnsi="Sylfaen"/>
                <w:b/>
                <w:sz w:val="20"/>
                <w:szCs w:val="20"/>
              </w:rPr>
            </w:pPr>
          </w:p>
          <w:p w14:paraId="42AE0081" w14:textId="77777777" w:rsidR="00E410FD" w:rsidRPr="009E2974" w:rsidRDefault="00E410FD" w:rsidP="00557AA1">
            <w:pPr>
              <w:spacing w:line="276" w:lineRule="auto"/>
              <w:jc w:val="both"/>
              <w:rPr>
                <w:rFonts w:ascii="Sylfaen" w:hAnsi="Sylfaen"/>
                <w:b/>
                <w:sz w:val="20"/>
                <w:szCs w:val="20"/>
              </w:rPr>
            </w:pPr>
          </w:p>
          <w:p w14:paraId="2856305A" w14:textId="77777777" w:rsidR="00E410FD" w:rsidRPr="009E2974" w:rsidRDefault="00E410FD" w:rsidP="00557AA1">
            <w:pPr>
              <w:spacing w:line="276" w:lineRule="auto"/>
              <w:jc w:val="both"/>
              <w:rPr>
                <w:rFonts w:ascii="Sylfaen" w:hAnsi="Sylfaen"/>
                <w:b/>
                <w:sz w:val="20"/>
                <w:szCs w:val="20"/>
              </w:rPr>
            </w:pPr>
          </w:p>
          <w:p w14:paraId="0D89BE38" w14:textId="77777777" w:rsidR="00E410FD" w:rsidRPr="009E2974" w:rsidRDefault="00E410FD" w:rsidP="00557AA1">
            <w:pPr>
              <w:spacing w:line="276" w:lineRule="auto"/>
              <w:jc w:val="both"/>
              <w:rPr>
                <w:rFonts w:ascii="Sylfaen" w:hAnsi="Sylfaen"/>
                <w:b/>
                <w:sz w:val="20"/>
                <w:szCs w:val="20"/>
              </w:rPr>
            </w:pPr>
          </w:p>
          <w:p w14:paraId="785335CB" w14:textId="77777777" w:rsidR="00E410FD" w:rsidRPr="009E2974" w:rsidRDefault="00E410FD" w:rsidP="00557AA1">
            <w:pPr>
              <w:spacing w:line="276" w:lineRule="auto"/>
              <w:jc w:val="both"/>
              <w:rPr>
                <w:rFonts w:ascii="Sylfaen" w:hAnsi="Sylfaen"/>
                <w:b/>
                <w:sz w:val="20"/>
                <w:szCs w:val="20"/>
              </w:rPr>
            </w:pPr>
          </w:p>
          <w:p w14:paraId="2B43A994" w14:textId="77777777" w:rsidR="00E410FD" w:rsidRPr="009E2974" w:rsidRDefault="00E410FD" w:rsidP="00557AA1">
            <w:pPr>
              <w:spacing w:line="276" w:lineRule="auto"/>
              <w:jc w:val="both"/>
              <w:rPr>
                <w:rFonts w:ascii="Sylfaen" w:hAnsi="Sylfaen"/>
                <w:b/>
                <w:sz w:val="20"/>
                <w:szCs w:val="20"/>
              </w:rPr>
            </w:pPr>
          </w:p>
          <w:p w14:paraId="5DCD5DEB" w14:textId="77777777" w:rsidR="00E410FD" w:rsidRPr="009E2974" w:rsidRDefault="00E410FD" w:rsidP="00557AA1">
            <w:pPr>
              <w:spacing w:line="276" w:lineRule="auto"/>
              <w:jc w:val="both"/>
              <w:rPr>
                <w:rFonts w:ascii="Sylfaen" w:hAnsi="Sylfaen"/>
                <w:b/>
                <w:sz w:val="20"/>
                <w:szCs w:val="20"/>
              </w:rPr>
            </w:pPr>
          </w:p>
          <w:p w14:paraId="2A98E154" w14:textId="77777777" w:rsidR="00E410FD" w:rsidRPr="009E2974" w:rsidRDefault="00E410FD" w:rsidP="00557AA1">
            <w:pPr>
              <w:spacing w:line="276" w:lineRule="auto"/>
              <w:jc w:val="both"/>
              <w:rPr>
                <w:rFonts w:ascii="Sylfaen" w:hAnsi="Sylfaen"/>
                <w:b/>
                <w:sz w:val="20"/>
                <w:szCs w:val="20"/>
              </w:rPr>
            </w:pPr>
          </w:p>
          <w:p w14:paraId="46092F01" w14:textId="77777777" w:rsidR="00E410FD" w:rsidRPr="009E2974" w:rsidRDefault="00E410FD" w:rsidP="00557AA1">
            <w:pPr>
              <w:spacing w:line="276" w:lineRule="auto"/>
              <w:jc w:val="both"/>
              <w:rPr>
                <w:rFonts w:ascii="Sylfaen" w:hAnsi="Sylfaen"/>
                <w:b/>
                <w:sz w:val="20"/>
                <w:szCs w:val="20"/>
              </w:rPr>
            </w:pPr>
          </w:p>
          <w:p w14:paraId="695D0AE2" w14:textId="77777777" w:rsidR="00E410FD" w:rsidRPr="009E2974" w:rsidRDefault="00E410FD" w:rsidP="00557AA1">
            <w:pPr>
              <w:spacing w:line="276" w:lineRule="auto"/>
              <w:jc w:val="both"/>
              <w:rPr>
                <w:rFonts w:ascii="Sylfaen" w:hAnsi="Sylfaen"/>
                <w:b/>
                <w:sz w:val="20"/>
                <w:szCs w:val="20"/>
              </w:rPr>
            </w:pPr>
          </w:p>
          <w:p w14:paraId="317771EB" w14:textId="77777777" w:rsidR="00E410FD" w:rsidRPr="009E2974" w:rsidRDefault="00E410FD" w:rsidP="00557AA1">
            <w:pPr>
              <w:spacing w:line="276" w:lineRule="auto"/>
              <w:jc w:val="both"/>
              <w:rPr>
                <w:rFonts w:ascii="Sylfaen" w:hAnsi="Sylfaen"/>
                <w:b/>
                <w:sz w:val="20"/>
                <w:szCs w:val="20"/>
              </w:rPr>
            </w:pPr>
          </w:p>
          <w:p w14:paraId="4E5A1AD6" w14:textId="77777777" w:rsidR="00E410FD" w:rsidRPr="009E2974" w:rsidRDefault="00E410FD" w:rsidP="00557AA1">
            <w:pPr>
              <w:spacing w:line="276" w:lineRule="auto"/>
              <w:jc w:val="both"/>
              <w:rPr>
                <w:rFonts w:ascii="Sylfaen" w:hAnsi="Sylfaen"/>
                <w:b/>
                <w:sz w:val="20"/>
                <w:szCs w:val="20"/>
              </w:rPr>
            </w:pPr>
          </w:p>
          <w:p w14:paraId="71C4751B" w14:textId="77777777" w:rsidR="00E410FD" w:rsidRPr="009E2974" w:rsidRDefault="00E410FD" w:rsidP="00557AA1">
            <w:pPr>
              <w:spacing w:line="276" w:lineRule="auto"/>
              <w:jc w:val="both"/>
              <w:rPr>
                <w:rFonts w:ascii="Sylfaen" w:hAnsi="Sylfaen"/>
                <w:b/>
                <w:sz w:val="20"/>
                <w:szCs w:val="20"/>
              </w:rPr>
            </w:pPr>
          </w:p>
          <w:p w14:paraId="18CD8632" w14:textId="77777777" w:rsidR="00E410FD" w:rsidRPr="009E2974" w:rsidRDefault="00E410FD" w:rsidP="00557AA1">
            <w:pPr>
              <w:spacing w:line="276" w:lineRule="auto"/>
              <w:jc w:val="both"/>
              <w:rPr>
                <w:rFonts w:ascii="Sylfaen" w:hAnsi="Sylfaen"/>
                <w:b/>
                <w:sz w:val="20"/>
                <w:szCs w:val="20"/>
              </w:rPr>
            </w:pPr>
          </w:p>
          <w:p w14:paraId="1FA1E988" w14:textId="77777777" w:rsidR="00E410FD" w:rsidRPr="009E2974" w:rsidRDefault="00E410FD" w:rsidP="00557AA1">
            <w:pPr>
              <w:spacing w:line="276" w:lineRule="auto"/>
              <w:jc w:val="both"/>
              <w:rPr>
                <w:rFonts w:ascii="Sylfaen" w:hAnsi="Sylfaen"/>
                <w:b/>
                <w:sz w:val="20"/>
                <w:szCs w:val="20"/>
              </w:rPr>
            </w:pPr>
          </w:p>
          <w:p w14:paraId="2188D72E" w14:textId="77777777" w:rsidR="00E410FD" w:rsidRPr="009E2974" w:rsidRDefault="00E410FD" w:rsidP="00557AA1">
            <w:pPr>
              <w:spacing w:line="276" w:lineRule="auto"/>
              <w:jc w:val="both"/>
              <w:rPr>
                <w:rFonts w:ascii="Sylfaen" w:hAnsi="Sylfaen"/>
                <w:b/>
                <w:sz w:val="20"/>
                <w:szCs w:val="20"/>
              </w:rPr>
            </w:pPr>
          </w:p>
          <w:p w14:paraId="19B3D236" w14:textId="77777777" w:rsidR="00E410FD" w:rsidRPr="009E2974" w:rsidRDefault="00E410FD" w:rsidP="00557AA1">
            <w:pPr>
              <w:spacing w:line="276" w:lineRule="auto"/>
              <w:jc w:val="both"/>
              <w:rPr>
                <w:rFonts w:ascii="Sylfaen" w:hAnsi="Sylfaen"/>
                <w:b/>
                <w:sz w:val="20"/>
                <w:szCs w:val="20"/>
              </w:rPr>
            </w:pPr>
          </w:p>
          <w:p w14:paraId="22941492" w14:textId="77777777" w:rsidR="00E410FD" w:rsidRPr="009E2974" w:rsidRDefault="00E410FD" w:rsidP="00557AA1">
            <w:pPr>
              <w:spacing w:line="276" w:lineRule="auto"/>
              <w:jc w:val="both"/>
              <w:rPr>
                <w:rFonts w:ascii="Sylfaen" w:hAnsi="Sylfaen"/>
                <w:b/>
                <w:sz w:val="20"/>
                <w:szCs w:val="20"/>
              </w:rPr>
            </w:pPr>
          </w:p>
          <w:p w14:paraId="25E5EC4C" w14:textId="77777777" w:rsidR="00E410FD" w:rsidRPr="009E2974" w:rsidRDefault="00E410FD" w:rsidP="00557AA1">
            <w:pPr>
              <w:spacing w:line="276" w:lineRule="auto"/>
              <w:jc w:val="both"/>
              <w:rPr>
                <w:rFonts w:ascii="Sylfaen" w:hAnsi="Sylfaen"/>
                <w:b/>
                <w:sz w:val="20"/>
                <w:szCs w:val="20"/>
              </w:rPr>
            </w:pPr>
          </w:p>
          <w:p w14:paraId="00A6EF7D" w14:textId="77777777" w:rsidR="00E410FD" w:rsidRPr="009E2974" w:rsidRDefault="00E410FD" w:rsidP="00557AA1">
            <w:pPr>
              <w:spacing w:line="276" w:lineRule="auto"/>
              <w:jc w:val="both"/>
              <w:rPr>
                <w:rFonts w:ascii="Sylfaen" w:hAnsi="Sylfaen"/>
                <w:b/>
                <w:sz w:val="20"/>
                <w:szCs w:val="20"/>
              </w:rPr>
            </w:pPr>
          </w:p>
          <w:p w14:paraId="1F3E33A7" w14:textId="77777777" w:rsidR="00E410FD" w:rsidRPr="009E2974" w:rsidRDefault="00E410FD" w:rsidP="00557AA1">
            <w:pPr>
              <w:spacing w:line="276" w:lineRule="auto"/>
              <w:jc w:val="both"/>
              <w:rPr>
                <w:rFonts w:ascii="Sylfaen" w:hAnsi="Sylfaen"/>
                <w:b/>
                <w:sz w:val="20"/>
                <w:szCs w:val="20"/>
              </w:rPr>
            </w:pPr>
          </w:p>
          <w:p w14:paraId="30504BB6" w14:textId="77777777" w:rsidR="00E410FD" w:rsidRPr="009E2974" w:rsidRDefault="00E410FD" w:rsidP="00557AA1">
            <w:pPr>
              <w:spacing w:line="276" w:lineRule="auto"/>
              <w:jc w:val="both"/>
              <w:rPr>
                <w:rFonts w:ascii="Sylfaen" w:hAnsi="Sylfaen"/>
                <w:b/>
                <w:sz w:val="20"/>
                <w:szCs w:val="20"/>
              </w:rPr>
            </w:pPr>
          </w:p>
          <w:p w14:paraId="13755362" w14:textId="77777777" w:rsidR="00E410FD" w:rsidRPr="009E2974" w:rsidRDefault="00E410FD" w:rsidP="00557AA1">
            <w:pPr>
              <w:spacing w:line="276" w:lineRule="auto"/>
              <w:jc w:val="both"/>
              <w:rPr>
                <w:rFonts w:ascii="Sylfaen" w:hAnsi="Sylfaen"/>
                <w:b/>
                <w:sz w:val="20"/>
                <w:szCs w:val="20"/>
              </w:rPr>
            </w:pPr>
          </w:p>
          <w:p w14:paraId="170C92A9" w14:textId="77777777" w:rsidR="00E410FD" w:rsidRPr="009E2974" w:rsidRDefault="00E410FD" w:rsidP="00557AA1">
            <w:pPr>
              <w:spacing w:line="276" w:lineRule="auto"/>
              <w:jc w:val="both"/>
              <w:rPr>
                <w:rFonts w:ascii="Sylfaen" w:hAnsi="Sylfaen"/>
                <w:b/>
                <w:sz w:val="20"/>
                <w:szCs w:val="20"/>
              </w:rPr>
            </w:pPr>
          </w:p>
          <w:p w14:paraId="58631421" w14:textId="77777777" w:rsidR="00E410FD" w:rsidRPr="009E2974" w:rsidRDefault="00E410FD" w:rsidP="00557AA1">
            <w:pPr>
              <w:spacing w:line="276" w:lineRule="auto"/>
              <w:jc w:val="both"/>
              <w:rPr>
                <w:rFonts w:ascii="Sylfaen" w:hAnsi="Sylfaen"/>
                <w:b/>
                <w:sz w:val="20"/>
                <w:szCs w:val="20"/>
              </w:rPr>
            </w:pPr>
          </w:p>
          <w:p w14:paraId="6C08170E" w14:textId="77777777" w:rsidR="00E410FD" w:rsidRPr="009E2974" w:rsidRDefault="00E410FD" w:rsidP="00557AA1">
            <w:pPr>
              <w:spacing w:line="276" w:lineRule="auto"/>
              <w:jc w:val="both"/>
              <w:rPr>
                <w:rFonts w:ascii="Sylfaen" w:hAnsi="Sylfaen"/>
                <w:b/>
                <w:sz w:val="20"/>
                <w:szCs w:val="20"/>
              </w:rPr>
            </w:pPr>
          </w:p>
          <w:p w14:paraId="0D696D2C" w14:textId="77777777" w:rsidR="00E410FD" w:rsidRPr="009E2974" w:rsidRDefault="00E410FD" w:rsidP="00557AA1">
            <w:pPr>
              <w:spacing w:line="276" w:lineRule="auto"/>
              <w:jc w:val="both"/>
              <w:rPr>
                <w:rFonts w:ascii="Sylfaen" w:hAnsi="Sylfaen"/>
                <w:b/>
                <w:sz w:val="20"/>
                <w:szCs w:val="20"/>
              </w:rPr>
            </w:pPr>
          </w:p>
          <w:p w14:paraId="208DF8D8" w14:textId="77777777" w:rsidR="00E410FD" w:rsidRPr="009E2974" w:rsidRDefault="00E410FD" w:rsidP="00557AA1">
            <w:pPr>
              <w:spacing w:line="276" w:lineRule="auto"/>
              <w:jc w:val="both"/>
              <w:rPr>
                <w:rFonts w:ascii="Sylfaen" w:hAnsi="Sylfaen"/>
                <w:b/>
                <w:sz w:val="20"/>
                <w:szCs w:val="20"/>
              </w:rPr>
            </w:pPr>
          </w:p>
          <w:p w14:paraId="0190315E" w14:textId="77777777" w:rsidR="00E410FD" w:rsidRPr="009E2974" w:rsidRDefault="00E410FD" w:rsidP="00557AA1">
            <w:pPr>
              <w:spacing w:line="276" w:lineRule="auto"/>
              <w:jc w:val="both"/>
              <w:rPr>
                <w:rFonts w:ascii="Sylfaen" w:hAnsi="Sylfaen"/>
                <w:b/>
                <w:sz w:val="20"/>
                <w:szCs w:val="20"/>
              </w:rPr>
            </w:pPr>
          </w:p>
          <w:p w14:paraId="13C28DC9" w14:textId="77777777" w:rsidR="00E410FD" w:rsidRPr="009E2974" w:rsidRDefault="00E410FD" w:rsidP="00557AA1">
            <w:pPr>
              <w:spacing w:line="276" w:lineRule="auto"/>
              <w:jc w:val="both"/>
              <w:rPr>
                <w:rFonts w:ascii="Sylfaen" w:hAnsi="Sylfaen"/>
                <w:b/>
                <w:sz w:val="20"/>
                <w:szCs w:val="20"/>
              </w:rPr>
            </w:pPr>
          </w:p>
          <w:p w14:paraId="29C6190F" w14:textId="77777777" w:rsidR="00E410FD" w:rsidRPr="009E2974" w:rsidRDefault="00E410FD" w:rsidP="00557AA1">
            <w:pPr>
              <w:spacing w:line="276" w:lineRule="auto"/>
              <w:jc w:val="both"/>
              <w:rPr>
                <w:rFonts w:ascii="Sylfaen" w:hAnsi="Sylfaen"/>
                <w:b/>
                <w:sz w:val="20"/>
                <w:szCs w:val="20"/>
              </w:rPr>
            </w:pPr>
          </w:p>
          <w:p w14:paraId="2FBC2CE7" w14:textId="77777777" w:rsidR="00A0489A" w:rsidRPr="009E2974" w:rsidRDefault="00A0489A" w:rsidP="00557AA1">
            <w:pPr>
              <w:spacing w:line="276" w:lineRule="auto"/>
              <w:jc w:val="both"/>
              <w:rPr>
                <w:rFonts w:ascii="Sylfaen" w:hAnsi="Sylfaen"/>
                <w:b/>
                <w:sz w:val="20"/>
                <w:szCs w:val="20"/>
              </w:rPr>
            </w:pPr>
          </w:p>
          <w:p w14:paraId="611370F2" w14:textId="77777777" w:rsidR="00A0489A" w:rsidRPr="009E2974" w:rsidRDefault="00A0489A" w:rsidP="00557AA1">
            <w:pPr>
              <w:spacing w:line="276" w:lineRule="auto"/>
              <w:jc w:val="both"/>
              <w:rPr>
                <w:rFonts w:ascii="Sylfaen" w:hAnsi="Sylfaen"/>
                <w:b/>
                <w:sz w:val="20"/>
                <w:szCs w:val="20"/>
              </w:rPr>
            </w:pPr>
          </w:p>
          <w:p w14:paraId="41E0E000" w14:textId="77777777" w:rsidR="00A0489A" w:rsidRPr="009E2974" w:rsidRDefault="00A0489A" w:rsidP="00557AA1">
            <w:pPr>
              <w:spacing w:line="276" w:lineRule="auto"/>
              <w:jc w:val="both"/>
              <w:rPr>
                <w:rFonts w:ascii="Sylfaen" w:hAnsi="Sylfaen"/>
                <w:b/>
                <w:sz w:val="20"/>
                <w:szCs w:val="20"/>
              </w:rPr>
            </w:pPr>
          </w:p>
          <w:p w14:paraId="6AFE2754" w14:textId="77777777" w:rsidR="00A0489A" w:rsidRPr="009E2974" w:rsidRDefault="00A0489A" w:rsidP="00557AA1">
            <w:pPr>
              <w:spacing w:line="276" w:lineRule="auto"/>
              <w:jc w:val="both"/>
              <w:rPr>
                <w:rFonts w:ascii="Sylfaen" w:hAnsi="Sylfaen"/>
                <w:b/>
                <w:sz w:val="20"/>
                <w:szCs w:val="20"/>
              </w:rPr>
            </w:pPr>
          </w:p>
          <w:p w14:paraId="3337BEB9" w14:textId="77777777" w:rsidR="00A0489A" w:rsidRPr="009E2974" w:rsidRDefault="00A0489A" w:rsidP="00557AA1">
            <w:pPr>
              <w:spacing w:line="276" w:lineRule="auto"/>
              <w:jc w:val="both"/>
              <w:rPr>
                <w:rFonts w:ascii="Sylfaen" w:hAnsi="Sylfaen"/>
                <w:b/>
                <w:sz w:val="20"/>
                <w:szCs w:val="20"/>
              </w:rPr>
            </w:pPr>
          </w:p>
          <w:p w14:paraId="7C9C86C3" w14:textId="77777777" w:rsidR="00A0489A" w:rsidRPr="009E2974" w:rsidRDefault="00A0489A" w:rsidP="00557AA1">
            <w:pPr>
              <w:spacing w:line="276" w:lineRule="auto"/>
              <w:jc w:val="both"/>
              <w:rPr>
                <w:rFonts w:ascii="Sylfaen" w:hAnsi="Sylfaen"/>
                <w:b/>
                <w:sz w:val="20"/>
                <w:szCs w:val="20"/>
              </w:rPr>
            </w:pPr>
          </w:p>
          <w:p w14:paraId="1BEAD297" w14:textId="77777777" w:rsidR="00A0489A" w:rsidRPr="009E2974" w:rsidRDefault="00A0489A" w:rsidP="00557AA1">
            <w:pPr>
              <w:spacing w:line="276" w:lineRule="auto"/>
              <w:jc w:val="both"/>
              <w:rPr>
                <w:rFonts w:ascii="Sylfaen" w:hAnsi="Sylfaen"/>
                <w:b/>
                <w:sz w:val="20"/>
                <w:szCs w:val="20"/>
              </w:rPr>
            </w:pPr>
          </w:p>
          <w:p w14:paraId="1A9DA620" w14:textId="77777777" w:rsidR="00A0489A" w:rsidRPr="009E2974" w:rsidRDefault="00A0489A" w:rsidP="00557AA1">
            <w:pPr>
              <w:spacing w:line="276" w:lineRule="auto"/>
              <w:jc w:val="both"/>
              <w:rPr>
                <w:rFonts w:ascii="Sylfaen" w:hAnsi="Sylfaen"/>
                <w:b/>
                <w:sz w:val="20"/>
                <w:szCs w:val="20"/>
              </w:rPr>
            </w:pPr>
          </w:p>
          <w:p w14:paraId="2CFAE71A" w14:textId="77777777" w:rsidR="00A0489A" w:rsidRPr="009E2974" w:rsidRDefault="00A0489A" w:rsidP="00557AA1">
            <w:pPr>
              <w:spacing w:line="276" w:lineRule="auto"/>
              <w:jc w:val="both"/>
              <w:rPr>
                <w:rFonts w:ascii="Sylfaen" w:hAnsi="Sylfaen"/>
                <w:b/>
                <w:sz w:val="20"/>
                <w:szCs w:val="20"/>
              </w:rPr>
            </w:pPr>
          </w:p>
          <w:p w14:paraId="3080A33E" w14:textId="77777777" w:rsidR="00A0489A" w:rsidRPr="009E2974" w:rsidRDefault="00A0489A" w:rsidP="00557AA1">
            <w:pPr>
              <w:spacing w:line="276" w:lineRule="auto"/>
              <w:jc w:val="both"/>
              <w:rPr>
                <w:rFonts w:ascii="Sylfaen" w:hAnsi="Sylfaen"/>
                <w:b/>
                <w:sz w:val="20"/>
                <w:szCs w:val="20"/>
              </w:rPr>
            </w:pPr>
          </w:p>
          <w:p w14:paraId="52035059" w14:textId="77777777" w:rsidR="00A0489A" w:rsidRPr="009E2974" w:rsidRDefault="00A0489A" w:rsidP="00557AA1">
            <w:pPr>
              <w:spacing w:line="276" w:lineRule="auto"/>
              <w:jc w:val="both"/>
              <w:rPr>
                <w:rFonts w:ascii="Sylfaen" w:hAnsi="Sylfaen"/>
                <w:b/>
                <w:sz w:val="20"/>
                <w:szCs w:val="20"/>
              </w:rPr>
            </w:pPr>
          </w:p>
          <w:p w14:paraId="642E4377" w14:textId="77777777" w:rsidR="00A0489A" w:rsidRPr="009E2974" w:rsidRDefault="00A0489A" w:rsidP="00557AA1">
            <w:pPr>
              <w:spacing w:line="276" w:lineRule="auto"/>
              <w:jc w:val="both"/>
              <w:rPr>
                <w:rFonts w:ascii="Sylfaen" w:hAnsi="Sylfaen"/>
                <w:b/>
                <w:sz w:val="20"/>
                <w:szCs w:val="20"/>
              </w:rPr>
            </w:pPr>
          </w:p>
          <w:p w14:paraId="5DDF23F7" w14:textId="77777777" w:rsidR="00A0489A" w:rsidRPr="009E2974" w:rsidRDefault="00A0489A" w:rsidP="00557AA1">
            <w:pPr>
              <w:spacing w:line="276" w:lineRule="auto"/>
              <w:jc w:val="both"/>
              <w:rPr>
                <w:rFonts w:ascii="Sylfaen" w:hAnsi="Sylfaen"/>
                <w:b/>
                <w:sz w:val="20"/>
                <w:szCs w:val="20"/>
              </w:rPr>
            </w:pPr>
          </w:p>
          <w:p w14:paraId="54739E9C" w14:textId="77777777" w:rsidR="00A0489A" w:rsidRPr="009E2974" w:rsidRDefault="00A0489A" w:rsidP="00557AA1">
            <w:pPr>
              <w:spacing w:line="276" w:lineRule="auto"/>
              <w:jc w:val="both"/>
              <w:rPr>
                <w:rFonts w:ascii="Sylfaen" w:hAnsi="Sylfaen"/>
                <w:b/>
                <w:sz w:val="20"/>
                <w:szCs w:val="20"/>
              </w:rPr>
            </w:pPr>
          </w:p>
          <w:p w14:paraId="7298A561" w14:textId="77777777" w:rsidR="00A0489A" w:rsidRPr="009E2974" w:rsidRDefault="00A0489A" w:rsidP="00557AA1">
            <w:pPr>
              <w:spacing w:line="276" w:lineRule="auto"/>
              <w:jc w:val="both"/>
              <w:rPr>
                <w:rFonts w:ascii="Sylfaen" w:hAnsi="Sylfaen"/>
                <w:b/>
                <w:sz w:val="20"/>
                <w:szCs w:val="20"/>
              </w:rPr>
            </w:pPr>
          </w:p>
          <w:p w14:paraId="650D6ADB" w14:textId="77777777" w:rsidR="00A0489A" w:rsidRPr="009E2974" w:rsidRDefault="00A0489A" w:rsidP="00557AA1">
            <w:pPr>
              <w:spacing w:line="276" w:lineRule="auto"/>
              <w:jc w:val="both"/>
              <w:rPr>
                <w:rFonts w:ascii="Sylfaen" w:hAnsi="Sylfaen"/>
                <w:b/>
                <w:sz w:val="20"/>
                <w:szCs w:val="20"/>
              </w:rPr>
            </w:pPr>
          </w:p>
          <w:p w14:paraId="4EC92DB2" w14:textId="77777777" w:rsidR="00A0489A" w:rsidRPr="009E2974" w:rsidRDefault="00A0489A" w:rsidP="00557AA1">
            <w:pPr>
              <w:spacing w:line="276" w:lineRule="auto"/>
              <w:jc w:val="both"/>
              <w:rPr>
                <w:rFonts w:ascii="Sylfaen" w:hAnsi="Sylfaen"/>
                <w:b/>
                <w:sz w:val="20"/>
                <w:szCs w:val="20"/>
              </w:rPr>
            </w:pPr>
          </w:p>
          <w:p w14:paraId="16EAF336" w14:textId="77777777" w:rsidR="00A0489A" w:rsidRPr="009E2974" w:rsidRDefault="00A0489A" w:rsidP="00557AA1">
            <w:pPr>
              <w:spacing w:line="276" w:lineRule="auto"/>
              <w:jc w:val="both"/>
              <w:rPr>
                <w:rFonts w:ascii="Sylfaen" w:hAnsi="Sylfaen"/>
                <w:b/>
                <w:sz w:val="20"/>
                <w:szCs w:val="20"/>
              </w:rPr>
            </w:pPr>
          </w:p>
          <w:p w14:paraId="4E812786" w14:textId="77777777" w:rsidR="00A0489A" w:rsidRPr="009E2974" w:rsidRDefault="00A0489A" w:rsidP="00557AA1">
            <w:pPr>
              <w:spacing w:line="276" w:lineRule="auto"/>
              <w:jc w:val="both"/>
              <w:rPr>
                <w:rFonts w:ascii="Sylfaen" w:hAnsi="Sylfaen"/>
                <w:b/>
                <w:sz w:val="20"/>
                <w:szCs w:val="20"/>
              </w:rPr>
            </w:pPr>
          </w:p>
          <w:p w14:paraId="4BD60F67" w14:textId="77777777" w:rsidR="00A0489A" w:rsidRPr="009E2974" w:rsidRDefault="00A0489A" w:rsidP="00557AA1">
            <w:pPr>
              <w:spacing w:line="276" w:lineRule="auto"/>
              <w:jc w:val="both"/>
              <w:rPr>
                <w:rFonts w:ascii="Sylfaen" w:hAnsi="Sylfaen"/>
                <w:b/>
                <w:sz w:val="20"/>
                <w:szCs w:val="20"/>
              </w:rPr>
            </w:pPr>
          </w:p>
          <w:p w14:paraId="6E19C672" w14:textId="77777777" w:rsidR="00A0489A" w:rsidRPr="009E2974" w:rsidRDefault="00A0489A" w:rsidP="00557AA1">
            <w:pPr>
              <w:spacing w:line="276" w:lineRule="auto"/>
              <w:jc w:val="both"/>
              <w:rPr>
                <w:rFonts w:ascii="Sylfaen" w:hAnsi="Sylfaen"/>
                <w:b/>
                <w:sz w:val="20"/>
                <w:szCs w:val="20"/>
              </w:rPr>
            </w:pPr>
          </w:p>
          <w:p w14:paraId="6DDEF00F" w14:textId="77777777" w:rsidR="00A0489A" w:rsidRPr="009E2974" w:rsidRDefault="00A0489A" w:rsidP="00557AA1">
            <w:pPr>
              <w:spacing w:line="276" w:lineRule="auto"/>
              <w:jc w:val="both"/>
              <w:rPr>
                <w:rFonts w:ascii="Sylfaen" w:hAnsi="Sylfaen"/>
                <w:b/>
                <w:sz w:val="20"/>
                <w:szCs w:val="20"/>
              </w:rPr>
            </w:pPr>
          </w:p>
          <w:p w14:paraId="1CAC57FA" w14:textId="77777777" w:rsidR="00A0489A" w:rsidRPr="009E2974" w:rsidRDefault="00A0489A" w:rsidP="00557AA1">
            <w:pPr>
              <w:spacing w:line="276" w:lineRule="auto"/>
              <w:jc w:val="both"/>
              <w:rPr>
                <w:rFonts w:ascii="Sylfaen" w:hAnsi="Sylfaen"/>
                <w:b/>
                <w:sz w:val="20"/>
                <w:szCs w:val="20"/>
              </w:rPr>
            </w:pPr>
          </w:p>
          <w:p w14:paraId="1AB7D449" w14:textId="77777777" w:rsidR="00A0489A" w:rsidRPr="009E2974" w:rsidRDefault="00A0489A" w:rsidP="00557AA1">
            <w:pPr>
              <w:spacing w:line="276" w:lineRule="auto"/>
              <w:jc w:val="both"/>
              <w:rPr>
                <w:rFonts w:ascii="Sylfaen" w:hAnsi="Sylfaen"/>
                <w:b/>
                <w:sz w:val="20"/>
                <w:szCs w:val="20"/>
              </w:rPr>
            </w:pPr>
          </w:p>
          <w:p w14:paraId="1957AC6B" w14:textId="77777777" w:rsidR="00A0489A" w:rsidRPr="009E2974" w:rsidRDefault="00A0489A" w:rsidP="00557AA1">
            <w:pPr>
              <w:spacing w:line="276" w:lineRule="auto"/>
              <w:jc w:val="both"/>
              <w:rPr>
                <w:rFonts w:ascii="Sylfaen" w:hAnsi="Sylfaen"/>
                <w:b/>
                <w:sz w:val="20"/>
                <w:szCs w:val="20"/>
              </w:rPr>
            </w:pPr>
          </w:p>
          <w:p w14:paraId="537E4BAD" w14:textId="77777777" w:rsidR="00A0489A" w:rsidRPr="009E2974" w:rsidRDefault="00A0489A" w:rsidP="00557AA1">
            <w:pPr>
              <w:spacing w:line="276" w:lineRule="auto"/>
              <w:jc w:val="both"/>
              <w:rPr>
                <w:rFonts w:ascii="Sylfaen" w:hAnsi="Sylfaen"/>
                <w:b/>
                <w:sz w:val="20"/>
                <w:szCs w:val="20"/>
              </w:rPr>
            </w:pPr>
          </w:p>
          <w:p w14:paraId="2F2A1EA4" w14:textId="77777777" w:rsidR="00A0489A" w:rsidRPr="009E2974" w:rsidRDefault="00A0489A" w:rsidP="00557AA1">
            <w:pPr>
              <w:spacing w:line="276" w:lineRule="auto"/>
              <w:jc w:val="both"/>
              <w:rPr>
                <w:rFonts w:ascii="Sylfaen" w:hAnsi="Sylfaen"/>
                <w:b/>
                <w:sz w:val="20"/>
                <w:szCs w:val="20"/>
              </w:rPr>
            </w:pPr>
          </w:p>
          <w:p w14:paraId="7DE6378A" w14:textId="77777777" w:rsidR="00A0489A" w:rsidRPr="009E2974" w:rsidRDefault="00A0489A" w:rsidP="00557AA1">
            <w:pPr>
              <w:spacing w:line="276" w:lineRule="auto"/>
              <w:jc w:val="both"/>
              <w:rPr>
                <w:rFonts w:ascii="Sylfaen" w:hAnsi="Sylfaen"/>
                <w:b/>
                <w:sz w:val="20"/>
                <w:szCs w:val="20"/>
              </w:rPr>
            </w:pPr>
          </w:p>
          <w:p w14:paraId="03EDB1A8" w14:textId="77777777" w:rsidR="00A0489A" w:rsidRPr="009E2974" w:rsidRDefault="00A0489A" w:rsidP="00557AA1">
            <w:pPr>
              <w:spacing w:line="276" w:lineRule="auto"/>
              <w:jc w:val="both"/>
              <w:rPr>
                <w:rFonts w:ascii="Sylfaen" w:hAnsi="Sylfaen"/>
                <w:b/>
                <w:sz w:val="20"/>
                <w:szCs w:val="20"/>
              </w:rPr>
            </w:pPr>
          </w:p>
          <w:p w14:paraId="50C52BB5" w14:textId="77777777" w:rsidR="00A0489A" w:rsidRPr="009E2974" w:rsidRDefault="00A0489A" w:rsidP="00557AA1">
            <w:pPr>
              <w:spacing w:line="276" w:lineRule="auto"/>
              <w:jc w:val="both"/>
              <w:rPr>
                <w:rFonts w:ascii="Sylfaen" w:hAnsi="Sylfaen"/>
                <w:b/>
                <w:sz w:val="20"/>
                <w:szCs w:val="20"/>
              </w:rPr>
            </w:pPr>
          </w:p>
          <w:p w14:paraId="372AA901" w14:textId="77777777" w:rsidR="00A0489A" w:rsidRPr="009E2974" w:rsidRDefault="00A0489A" w:rsidP="00557AA1">
            <w:pPr>
              <w:spacing w:line="276" w:lineRule="auto"/>
              <w:jc w:val="both"/>
              <w:rPr>
                <w:rFonts w:ascii="Sylfaen" w:hAnsi="Sylfaen"/>
                <w:b/>
                <w:sz w:val="20"/>
                <w:szCs w:val="20"/>
              </w:rPr>
            </w:pPr>
          </w:p>
          <w:p w14:paraId="7AA25491" w14:textId="77777777" w:rsidR="00A0489A" w:rsidRPr="009E2974" w:rsidRDefault="00A0489A" w:rsidP="00557AA1">
            <w:pPr>
              <w:spacing w:line="276" w:lineRule="auto"/>
              <w:jc w:val="both"/>
              <w:rPr>
                <w:rFonts w:ascii="Sylfaen" w:hAnsi="Sylfaen"/>
                <w:b/>
                <w:sz w:val="20"/>
                <w:szCs w:val="20"/>
              </w:rPr>
            </w:pPr>
          </w:p>
          <w:p w14:paraId="40932A46" w14:textId="77777777" w:rsidR="00765E1B" w:rsidRPr="009E2974" w:rsidRDefault="00765E1B" w:rsidP="00557AA1">
            <w:pPr>
              <w:spacing w:line="276" w:lineRule="auto"/>
              <w:jc w:val="both"/>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3330FEAB" w14:textId="4A245D50" w:rsidR="00D57FA8" w:rsidRPr="005A2F79" w:rsidRDefault="005A2F79" w:rsidP="00557AA1">
            <w:pPr>
              <w:spacing w:line="276" w:lineRule="auto"/>
              <w:jc w:val="center"/>
              <w:rPr>
                <w:rFonts w:ascii="Sylfaen" w:hAnsi="Sylfaen"/>
                <w:b/>
                <w:sz w:val="20"/>
                <w:szCs w:val="20"/>
                <w:lang w:val="ka-GE"/>
              </w:rPr>
            </w:pPr>
            <w:r>
              <w:rPr>
                <w:rFonts w:ascii="Sylfaen" w:hAnsi="Sylfaen"/>
                <w:b/>
                <w:sz w:val="20"/>
                <w:szCs w:val="20"/>
                <w:lang w:val="ka-GE"/>
              </w:rPr>
              <w:lastRenderedPageBreak/>
              <w:t>კურაცია - 7 დღე</w:t>
            </w:r>
          </w:p>
          <w:p w14:paraId="5A175F5F" w14:textId="77777777" w:rsidR="003D34D5" w:rsidRDefault="00D57FA8" w:rsidP="00557AA1">
            <w:pPr>
              <w:spacing w:line="276" w:lineRule="auto"/>
              <w:jc w:val="both"/>
              <w:rPr>
                <w:rFonts w:ascii="Sylfaen" w:hAnsi="Sylfaen"/>
                <w:sz w:val="20"/>
                <w:szCs w:val="20"/>
                <w:lang w:val="de-DE"/>
              </w:rPr>
            </w:pPr>
            <w:r>
              <w:rPr>
                <w:rFonts w:ascii="Sylfaen" w:hAnsi="Sylfaen"/>
                <w:b/>
                <w:sz w:val="20"/>
                <w:szCs w:val="20"/>
                <w:lang w:val="ka-GE"/>
              </w:rPr>
              <w:t xml:space="preserve">1 </w:t>
            </w:r>
            <w:r w:rsidR="005A2F79">
              <w:rPr>
                <w:rFonts w:ascii="Sylfaen" w:hAnsi="Sylfaen"/>
                <w:b/>
                <w:sz w:val="20"/>
                <w:szCs w:val="20"/>
                <w:lang w:val="ka-GE"/>
              </w:rPr>
              <w:t>დღე</w:t>
            </w:r>
            <w:r w:rsidR="0086313C" w:rsidRPr="009E2974">
              <w:rPr>
                <w:rFonts w:ascii="Sylfaen" w:hAnsi="Sylfaen"/>
                <w:b/>
                <w:sz w:val="20"/>
                <w:szCs w:val="20"/>
                <w:lang w:val="ka-GE"/>
              </w:rPr>
              <w:t xml:space="preserve"> </w:t>
            </w:r>
          </w:p>
          <w:p w14:paraId="1818489B" w14:textId="4C96F62C" w:rsidR="0086313C" w:rsidRPr="003D34D5" w:rsidRDefault="0086313C" w:rsidP="003D34D5">
            <w:pPr>
              <w:pStyle w:val="ListParagraph"/>
              <w:numPr>
                <w:ilvl w:val="0"/>
                <w:numId w:val="4"/>
              </w:numPr>
              <w:spacing w:after="0" w:line="276" w:lineRule="auto"/>
              <w:jc w:val="both"/>
              <w:rPr>
                <w:rFonts w:ascii="Sylfaen" w:hAnsi="Sylfaen"/>
                <w:sz w:val="20"/>
                <w:szCs w:val="20"/>
                <w:lang w:val="ka-GE"/>
              </w:rPr>
            </w:pPr>
            <w:r w:rsidRPr="003D34D5">
              <w:rPr>
                <w:rFonts w:ascii="Sylfaen" w:hAnsi="Sylfaen"/>
                <w:sz w:val="20"/>
                <w:szCs w:val="20"/>
                <w:lang w:val="de-DE"/>
              </w:rPr>
              <w:t xml:space="preserve"> </w:t>
            </w:r>
            <w:r w:rsidRPr="003D34D5">
              <w:rPr>
                <w:rFonts w:ascii="Sylfaen" w:hAnsi="Sylfaen"/>
                <w:sz w:val="20"/>
                <w:szCs w:val="20"/>
                <w:lang w:val="ka-GE"/>
              </w:rPr>
              <w:t>სილაბუსის გაცნობა</w:t>
            </w:r>
          </w:p>
          <w:p w14:paraId="76A6163B" w14:textId="77777777" w:rsidR="002156E5" w:rsidRPr="009E2974" w:rsidRDefault="0086313C" w:rsidP="003D34D5">
            <w:pPr>
              <w:numPr>
                <w:ilvl w:val="0"/>
                <w:numId w:val="4"/>
              </w:numPr>
              <w:spacing w:after="0" w:line="276" w:lineRule="auto"/>
              <w:jc w:val="both"/>
              <w:rPr>
                <w:rFonts w:ascii="Sylfaen" w:hAnsi="Sylfaen"/>
                <w:sz w:val="20"/>
                <w:szCs w:val="20"/>
                <w:lang w:val="ka-GE"/>
              </w:rPr>
            </w:pPr>
            <w:r w:rsidRPr="009E2974">
              <w:rPr>
                <w:rFonts w:ascii="Sylfaen" w:hAnsi="Sylfaen"/>
                <w:sz w:val="20"/>
                <w:szCs w:val="20"/>
                <w:lang w:val="ka-GE"/>
              </w:rPr>
              <w:t>შეფასების სისტემის გაცნობა</w:t>
            </w:r>
          </w:p>
          <w:p w14:paraId="5FEE8808" w14:textId="369123C7" w:rsidR="00765E1B" w:rsidRPr="003D34D5" w:rsidRDefault="0086313C" w:rsidP="00CD5CED">
            <w:pPr>
              <w:numPr>
                <w:ilvl w:val="0"/>
                <w:numId w:val="4"/>
              </w:numPr>
              <w:spacing w:after="0" w:line="276" w:lineRule="auto"/>
              <w:jc w:val="both"/>
              <w:rPr>
                <w:rFonts w:ascii="Sylfaen" w:hAnsi="Sylfaen"/>
                <w:sz w:val="20"/>
                <w:szCs w:val="20"/>
                <w:lang w:val="ka-GE"/>
              </w:rPr>
            </w:pPr>
            <w:r w:rsidRPr="003D34D5">
              <w:rPr>
                <w:rFonts w:ascii="Sylfaen" w:hAnsi="Sylfaen"/>
                <w:sz w:val="20"/>
                <w:szCs w:val="20"/>
                <w:lang w:val="ka-GE"/>
              </w:rPr>
              <w:t>დისციპლინის ზოგადი მიმოხილვა</w:t>
            </w:r>
          </w:p>
          <w:p w14:paraId="5CE591BE" w14:textId="3FB3E079" w:rsidR="0086313C" w:rsidRPr="0080690B" w:rsidRDefault="0086313C" w:rsidP="00557AA1">
            <w:pPr>
              <w:spacing w:line="276" w:lineRule="auto"/>
              <w:jc w:val="both"/>
              <w:rPr>
                <w:rFonts w:ascii="Sylfaen" w:hAnsi="Sylfaen"/>
                <w:noProof/>
                <w:sz w:val="20"/>
                <w:szCs w:val="20"/>
                <w:lang w:val="ka-GE"/>
              </w:rPr>
            </w:pPr>
            <w:r w:rsidRPr="009E2974">
              <w:rPr>
                <w:rFonts w:ascii="Sylfaen" w:hAnsi="Sylfaen"/>
                <w:b/>
                <w:sz w:val="20"/>
                <w:szCs w:val="20"/>
                <w:lang w:val="ka-GE"/>
              </w:rPr>
              <w:t>ლექცია</w:t>
            </w:r>
            <w:r w:rsidR="002E17D1" w:rsidRPr="009E2974">
              <w:rPr>
                <w:rFonts w:ascii="Sylfaen" w:hAnsi="Sylfaen"/>
                <w:b/>
                <w:sz w:val="20"/>
                <w:szCs w:val="20"/>
                <w:lang w:val="ka-GE"/>
              </w:rPr>
              <w:t xml:space="preserve"> - 1 საათი</w:t>
            </w:r>
            <w:r w:rsidRPr="009E2974">
              <w:rPr>
                <w:rFonts w:ascii="Sylfaen" w:hAnsi="Sylfaen"/>
                <w:b/>
                <w:sz w:val="20"/>
                <w:szCs w:val="20"/>
                <w:lang w:val="ka-GE"/>
              </w:rPr>
              <w:t>:</w:t>
            </w:r>
            <w:r w:rsidR="00E410FD" w:rsidRPr="009E2974">
              <w:rPr>
                <w:rFonts w:ascii="Sylfaen" w:hAnsi="Sylfaen"/>
                <w:b/>
                <w:sz w:val="20"/>
                <w:szCs w:val="20"/>
                <w:lang w:val="ka-GE"/>
              </w:rPr>
              <w:t xml:space="preserve"> </w:t>
            </w:r>
            <w:r w:rsidR="00E410FD" w:rsidRPr="009E2974">
              <w:rPr>
                <w:rFonts w:ascii="Sylfaen" w:hAnsi="Sylfaen"/>
                <w:noProof/>
                <w:sz w:val="20"/>
                <w:szCs w:val="20"/>
              </w:rPr>
              <w:t>ნუტრიციოლოგია და ჯანმრთელობა.</w:t>
            </w:r>
            <w:r w:rsidR="00E410FD" w:rsidRPr="009E2974">
              <w:rPr>
                <w:rFonts w:ascii="Sylfaen" w:hAnsi="Sylfaen"/>
                <w:noProof/>
                <w:sz w:val="20"/>
                <w:szCs w:val="20"/>
                <w:lang w:val="ka-GE"/>
              </w:rPr>
              <w:t xml:space="preserve"> </w:t>
            </w:r>
            <w:r w:rsidR="00E410FD" w:rsidRPr="009E2974">
              <w:rPr>
                <w:rFonts w:ascii="Sylfaen" w:hAnsi="Sylfaen"/>
                <w:noProof/>
                <w:sz w:val="20"/>
                <w:szCs w:val="20"/>
              </w:rPr>
              <w:t>ენერგეტიკული ბალანსი ორგანიზმში.</w:t>
            </w:r>
            <w:r w:rsidR="00E410FD" w:rsidRPr="009E2974">
              <w:rPr>
                <w:rFonts w:ascii="Sylfaen" w:hAnsi="Sylfaen"/>
                <w:noProof/>
                <w:sz w:val="20"/>
                <w:szCs w:val="20"/>
                <w:lang w:val="ka-GE"/>
              </w:rPr>
              <w:t xml:space="preserve"> </w:t>
            </w:r>
            <w:r w:rsidR="00E410FD" w:rsidRPr="009E2974">
              <w:rPr>
                <w:rFonts w:ascii="Sylfaen" w:hAnsi="Sylfaen"/>
                <w:noProof/>
                <w:sz w:val="20"/>
                <w:szCs w:val="20"/>
              </w:rPr>
              <w:t>სიმსუქნე</w:t>
            </w:r>
            <w:r w:rsidR="0080690B">
              <w:rPr>
                <w:rFonts w:ascii="Sylfaen" w:hAnsi="Sylfaen"/>
                <w:noProof/>
                <w:sz w:val="20"/>
                <w:szCs w:val="20"/>
                <w:lang w:val="ka-GE"/>
              </w:rPr>
              <w:t>.</w:t>
            </w:r>
          </w:p>
          <w:p w14:paraId="6E150302" w14:textId="3E0AE279" w:rsidR="00E410FD" w:rsidRPr="009E2974" w:rsidRDefault="0086313C" w:rsidP="00557AA1">
            <w:pPr>
              <w:spacing w:line="276" w:lineRule="auto"/>
              <w:jc w:val="both"/>
              <w:rPr>
                <w:rFonts w:ascii="Sylfaen" w:hAnsi="Sylfaen"/>
                <w:sz w:val="20"/>
                <w:szCs w:val="20"/>
              </w:rPr>
            </w:pPr>
            <w:r w:rsidRPr="009E2974">
              <w:rPr>
                <w:rFonts w:ascii="Sylfaen" w:hAnsi="Sylfaen"/>
                <w:b/>
                <w:sz w:val="20"/>
                <w:szCs w:val="20"/>
                <w:lang w:val="ka-GE"/>
              </w:rPr>
              <w:t>პრაქტიკული მეცადინეობა</w:t>
            </w:r>
            <w:r w:rsidR="002E17D1" w:rsidRPr="009E2974">
              <w:rPr>
                <w:rFonts w:ascii="Sylfaen" w:hAnsi="Sylfaen"/>
                <w:b/>
                <w:sz w:val="20"/>
                <w:szCs w:val="20"/>
                <w:lang w:val="ka-GE"/>
              </w:rPr>
              <w:t xml:space="preserve"> - </w:t>
            </w:r>
            <w:r w:rsidR="005A2F79">
              <w:rPr>
                <w:rFonts w:ascii="Sylfaen" w:hAnsi="Sylfaen"/>
                <w:b/>
                <w:sz w:val="20"/>
                <w:szCs w:val="20"/>
                <w:lang w:val="ka-GE"/>
              </w:rPr>
              <w:t>3</w:t>
            </w:r>
            <w:r w:rsidR="00D57FA8">
              <w:rPr>
                <w:rFonts w:ascii="Sylfaen" w:hAnsi="Sylfaen"/>
                <w:b/>
                <w:sz w:val="20"/>
                <w:szCs w:val="20"/>
                <w:lang w:val="ka-GE"/>
              </w:rPr>
              <w:t xml:space="preserve"> </w:t>
            </w:r>
            <w:r w:rsidR="002E17D1" w:rsidRPr="009E2974">
              <w:rPr>
                <w:rFonts w:ascii="Sylfaen" w:hAnsi="Sylfaen"/>
                <w:b/>
                <w:sz w:val="20"/>
                <w:szCs w:val="20"/>
                <w:lang w:val="ka-GE"/>
              </w:rPr>
              <w:t>საათი:</w:t>
            </w:r>
            <w:r w:rsidR="00E410FD" w:rsidRPr="009E2974">
              <w:rPr>
                <w:rFonts w:ascii="Sylfaen" w:hAnsi="Sylfaen"/>
                <w:b/>
                <w:sz w:val="20"/>
                <w:szCs w:val="20"/>
                <w:lang w:val="ka-GE"/>
              </w:rPr>
              <w:t xml:space="preserve"> </w:t>
            </w:r>
            <w:r w:rsidR="00E410FD" w:rsidRPr="009E2974">
              <w:rPr>
                <w:rFonts w:ascii="Sylfaen" w:hAnsi="Sylfaen" w:cs="Sylfaen"/>
                <w:sz w:val="20"/>
                <w:szCs w:val="20"/>
              </w:rPr>
              <w:t>ნუტრიციოლოგიის როგორც კვებითი მეცნიერების დეტალური განხილვა</w:t>
            </w:r>
            <w:r w:rsidR="00E410FD" w:rsidRPr="009E2974">
              <w:rPr>
                <w:rFonts w:ascii="Sylfaen" w:hAnsi="Sylfaen"/>
                <w:sz w:val="20"/>
                <w:szCs w:val="20"/>
              </w:rPr>
              <w:t>, კვების პოლიტიკა და ჯანმრთელობის პრობლემები, კვებითი რეკომენდაციები და ჯანმრთელობის ხელშეწყობა. ადამიანის ენერგეტიკული სისიტემა, საერთო ენერგეტიკული მოთხოვნები. სიმსუქნის განვითარება, დაავადების მკურნალობა.</w:t>
            </w:r>
          </w:p>
          <w:p w14:paraId="37214D87" w14:textId="77777777" w:rsidR="0086313C" w:rsidRPr="009E2974" w:rsidRDefault="00E410FD" w:rsidP="00557AA1">
            <w:pPr>
              <w:spacing w:line="276" w:lineRule="auto"/>
              <w:ind w:right="136"/>
              <w:jc w:val="both"/>
              <w:rPr>
                <w:rFonts w:ascii="Sylfaen" w:hAnsi="Sylfaen"/>
                <w:b/>
                <w:sz w:val="20"/>
                <w:szCs w:val="20"/>
                <w:lang w:val="ka-GE"/>
              </w:rPr>
            </w:pPr>
            <w:r w:rsidRPr="009E2974">
              <w:rPr>
                <w:rFonts w:ascii="Sylfaen" w:hAnsi="Sylfaen" w:cs="Sylfaen"/>
                <w:sz w:val="20"/>
                <w:szCs w:val="20"/>
              </w:rPr>
              <w:t>პრაქტიკული მუშაობა: შემთხვევის (ქეისის) განხილვა და ანალიზი.</w:t>
            </w:r>
          </w:p>
        </w:tc>
      </w:tr>
      <w:tr w:rsidR="009E2974" w:rsidRPr="009E2974" w14:paraId="1734D9ED"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2E270B6F" w14:textId="77777777" w:rsidR="0086313C" w:rsidRPr="009E2974" w:rsidRDefault="0086313C" w:rsidP="00557AA1">
            <w:pPr>
              <w:spacing w:after="0" w:line="276" w:lineRule="auto"/>
              <w:jc w:val="both"/>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2AEE729F" w14:textId="54CC152C" w:rsidR="0086313C" w:rsidRPr="009E2974" w:rsidRDefault="0086313C" w:rsidP="00557AA1">
            <w:pPr>
              <w:spacing w:line="276" w:lineRule="auto"/>
              <w:jc w:val="both"/>
              <w:rPr>
                <w:rFonts w:ascii="Sylfaen" w:hAnsi="Sylfaen"/>
                <w:b/>
                <w:sz w:val="20"/>
                <w:szCs w:val="20"/>
                <w:lang w:val="ka-GE"/>
              </w:rPr>
            </w:pPr>
            <w:r w:rsidRPr="009E2974">
              <w:rPr>
                <w:rFonts w:ascii="Sylfaen" w:hAnsi="Sylfaen"/>
                <w:b/>
                <w:sz w:val="20"/>
                <w:szCs w:val="20"/>
                <w:lang w:val="de-DE"/>
              </w:rPr>
              <w:t xml:space="preserve">2 </w:t>
            </w:r>
            <w:r w:rsidR="005A2F79">
              <w:rPr>
                <w:rFonts w:ascii="Sylfaen" w:hAnsi="Sylfaen"/>
                <w:b/>
                <w:sz w:val="20"/>
                <w:szCs w:val="20"/>
                <w:lang w:val="ka-GE"/>
              </w:rPr>
              <w:t>დღე</w:t>
            </w:r>
          </w:p>
          <w:p w14:paraId="18B01AAD" w14:textId="718851B9" w:rsidR="002156E5" w:rsidRPr="005A2F79" w:rsidRDefault="003564EF" w:rsidP="00557AA1">
            <w:pPr>
              <w:spacing w:line="276" w:lineRule="auto"/>
              <w:jc w:val="both"/>
              <w:rPr>
                <w:rFonts w:ascii="Sylfaen" w:hAnsi="Sylfaen"/>
                <w:sz w:val="20"/>
                <w:szCs w:val="20"/>
                <w:lang w:val="ka-GE"/>
              </w:rPr>
            </w:pPr>
            <w:r w:rsidRPr="009E2974">
              <w:rPr>
                <w:rFonts w:ascii="Sylfaen" w:hAnsi="Sylfaen"/>
                <w:b/>
                <w:sz w:val="20"/>
                <w:szCs w:val="20"/>
                <w:lang w:val="ka-GE"/>
              </w:rPr>
              <w:t xml:space="preserve">ლექცია - 1 საათი: </w:t>
            </w:r>
            <w:r w:rsidR="002156E5" w:rsidRPr="009E2974">
              <w:rPr>
                <w:rFonts w:ascii="Sylfaen" w:hAnsi="Sylfaen"/>
                <w:b/>
                <w:sz w:val="20"/>
                <w:szCs w:val="20"/>
                <w:lang w:val="ka-GE"/>
              </w:rPr>
              <w:t xml:space="preserve"> </w:t>
            </w:r>
            <w:r w:rsidR="002156E5" w:rsidRPr="009E2974">
              <w:rPr>
                <w:rFonts w:ascii="Sylfaen" w:hAnsi="Sylfaen"/>
                <w:sz w:val="20"/>
                <w:szCs w:val="20"/>
              </w:rPr>
              <w:t>საკვების მონელებისა და შეწოვის პროცესი, მეტაბოლიზმი</w:t>
            </w:r>
            <w:r w:rsidR="002156E5" w:rsidRPr="009E2974">
              <w:rPr>
                <w:rFonts w:ascii="Sylfaen" w:hAnsi="Sylfaen"/>
                <w:sz w:val="20"/>
                <w:szCs w:val="20"/>
                <w:lang w:val="ka-GE"/>
              </w:rPr>
              <w:t xml:space="preserve">. </w:t>
            </w:r>
            <w:r w:rsidR="002156E5" w:rsidRPr="009E2974">
              <w:rPr>
                <w:rFonts w:ascii="Sylfaen" w:hAnsi="Sylfaen"/>
                <w:sz w:val="20"/>
                <w:szCs w:val="20"/>
              </w:rPr>
              <w:t>ნახშირწყლები</w:t>
            </w:r>
            <w:r w:rsidR="005A2F79">
              <w:rPr>
                <w:rFonts w:ascii="Sylfaen" w:hAnsi="Sylfaen"/>
                <w:sz w:val="20"/>
                <w:szCs w:val="20"/>
                <w:lang w:val="ka-GE"/>
              </w:rPr>
              <w:t xml:space="preserve">; </w:t>
            </w:r>
            <w:r w:rsidR="005A2F79" w:rsidRPr="005A2F79">
              <w:rPr>
                <w:rFonts w:ascii="Sylfaen" w:hAnsi="Sylfaen"/>
                <w:sz w:val="20"/>
                <w:szCs w:val="20"/>
                <w:lang w:val="ka-GE"/>
              </w:rPr>
              <w:t>ცხიმები</w:t>
            </w:r>
            <w:r w:rsidR="005A2F79">
              <w:rPr>
                <w:rFonts w:ascii="Sylfaen" w:hAnsi="Sylfaen"/>
                <w:sz w:val="20"/>
                <w:szCs w:val="20"/>
                <w:lang w:val="ka-GE"/>
              </w:rPr>
              <w:t xml:space="preserve">; </w:t>
            </w:r>
            <w:r w:rsidR="005A2F79" w:rsidRPr="005A2F79">
              <w:rPr>
                <w:rFonts w:ascii="Sylfaen" w:hAnsi="Sylfaen"/>
                <w:sz w:val="20"/>
                <w:szCs w:val="20"/>
                <w:lang w:val="ka-GE"/>
              </w:rPr>
              <w:t>ცილები</w:t>
            </w:r>
            <w:r w:rsidR="005A2F79">
              <w:rPr>
                <w:rFonts w:ascii="Sylfaen" w:hAnsi="Sylfaen"/>
                <w:sz w:val="20"/>
                <w:szCs w:val="20"/>
                <w:lang w:val="ka-GE"/>
              </w:rPr>
              <w:t xml:space="preserve">; </w:t>
            </w:r>
            <w:r w:rsidR="005A2F79" w:rsidRPr="005A2F79">
              <w:rPr>
                <w:rFonts w:ascii="Sylfaen" w:hAnsi="Sylfaen"/>
                <w:sz w:val="20"/>
                <w:szCs w:val="20"/>
                <w:lang w:val="ka-GE"/>
              </w:rPr>
              <w:t>ვიტამინები</w:t>
            </w:r>
            <w:r w:rsidR="005A2F79">
              <w:rPr>
                <w:rFonts w:ascii="Sylfaen" w:hAnsi="Sylfaen"/>
                <w:sz w:val="20"/>
                <w:szCs w:val="20"/>
                <w:lang w:val="ka-GE"/>
              </w:rPr>
              <w:t>;</w:t>
            </w:r>
            <w:r w:rsidR="005A2F79" w:rsidRPr="005A2F79">
              <w:rPr>
                <w:rFonts w:ascii="Sylfaen" w:hAnsi="Sylfaen"/>
                <w:sz w:val="20"/>
                <w:szCs w:val="20"/>
                <w:lang w:val="ka-GE"/>
              </w:rPr>
              <w:t xml:space="preserve"> მინერალები</w:t>
            </w:r>
            <w:r w:rsidR="005A2F79">
              <w:rPr>
                <w:rFonts w:ascii="Sylfaen" w:hAnsi="Sylfaen"/>
                <w:sz w:val="20"/>
                <w:szCs w:val="20"/>
                <w:lang w:val="ka-GE"/>
              </w:rPr>
              <w:t>.</w:t>
            </w:r>
          </w:p>
          <w:p w14:paraId="36FC1B51" w14:textId="72B7689B" w:rsidR="002156E5" w:rsidRPr="005A2F79" w:rsidRDefault="002156E5" w:rsidP="00557AA1">
            <w:pPr>
              <w:spacing w:line="276" w:lineRule="auto"/>
              <w:jc w:val="both"/>
              <w:rPr>
                <w:rFonts w:ascii="Sylfaen" w:hAnsi="Sylfaen" w:cs="Sylfaen"/>
                <w:sz w:val="20"/>
                <w:szCs w:val="20"/>
                <w:lang w:val="ka-GE"/>
              </w:rPr>
            </w:pPr>
            <w:r w:rsidRPr="009E2974">
              <w:rPr>
                <w:rFonts w:ascii="Sylfaen" w:hAnsi="Sylfaen"/>
                <w:b/>
                <w:sz w:val="20"/>
                <w:szCs w:val="20"/>
                <w:lang w:val="ka-GE"/>
              </w:rPr>
              <w:t>პრაქტიკული მეცადინეობა</w:t>
            </w:r>
            <w:r w:rsidR="003564EF" w:rsidRPr="009E2974">
              <w:rPr>
                <w:rFonts w:ascii="Sylfaen" w:hAnsi="Sylfaen"/>
                <w:b/>
                <w:sz w:val="20"/>
                <w:szCs w:val="20"/>
                <w:lang w:val="ka-GE"/>
              </w:rPr>
              <w:t xml:space="preserve"> - </w:t>
            </w:r>
            <w:r w:rsidR="005A2F79">
              <w:rPr>
                <w:rFonts w:ascii="Sylfaen" w:hAnsi="Sylfaen"/>
                <w:b/>
                <w:sz w:val="20"/>
                <w:szCs w:val="20"/>
                <w:lang w:val="ka-GE"/>
              </w:rPr>
              <w:t>3</w:t>
            </w:r>
            <w:r w:rsidR="003564EF" w:rsidRPr="009E2974">
              <w:rPr>
                <w:rFonts w:ascii="Sylfaen" w:hAnsi="Sylfaen"/>
                <w:b/>
                <w:sz w:val="20"/>
                <w:szCs w:val="20"/>
                <w:lang w:val="ka-GE"/>
              </w:rPr>
              <w:t xml:space="preserve"> საათი</w:t>
            </w:r>
            <w:r w:rsidRPr="009E2974">
              <w:rPr>
                <w:rFonts w:ascii="Sylfaen" w:hAnsi="Sylfaen"/>
                <w:b/>
                <w:sz w:val="20"/>
                <w:szCs w:val="20"/>
                <w:lang w:val="ka-GE"/>
              </w:rPr>
              <w:t xml:space="preserve">: </w:t>
            </w:r>
            <w:r w:rsidRPr="009E2974">
              <w:rPr>
                <w:rFonts w:ascii="Sylfaen" w:hAnsi="Sylfaen" w:cs="Sylfaen"/>
                <w:sz w:val="20"/>
                <w:szCs w:val="20"/>
              </w:rPr>
              <w:t xml:space="preserve">საკვების გადაადგილება საჭმლის მომნელებელ ტრაქტში, მისი მეტაბოლიზმი. ნახშირწყლების კლასიფიკაცია, </w:t>
            </w:r>
            <w:r w:rsidRPr="009E2974">
              <w:rPr>
                <w:rFonts w:ascii="Sylfaen" w:hAnsi="Sylfaen" w:cs="Sylfaen"/>
                <w:sz w:val="20"/>
                <w:szCs w:val="20"/>
              </w:rPr>
              <w:lastRenderedPageBreak/>
              <w:t>მათი მნიშვნელობა და ფუნქციები, რეკომენდებული მისაღები დოზა, დისბალანსი ნახშირწყლების მიღებისას.</w:t>
            </w:r>
            <w:r w:rsidR="005A2F79">
              <w:rPr>
                <w:rFonts w:ascii="Sylfaen" w:hAnsi="Sylfaen" w:cs="Sylfaen"/>
                <w:sz w:val="20"/>
                <w:szCs w:val="20"/>
                <w:lang w:val="ka-GE"/>
              </w:rPr>
              <w:t xml:space="preserve"> </w:t>
            </w:r>
            <w:r w:rsidR="005A2F79" w:rsidRPr="005A2F79">
              <w:rPr>
                <w:rFonts w:ascii="Sylfaen" w:hAnsi="Sylfaen" w:cs="Sylfaen"/>
                <w:sz w:val="20"/>
                <w:szCs w:val="20"/>
                <w:lang w:val="ka-GE"/>
              </w:rPr>
              <w:t>ცხიმების როლი ჯანსაღ კვებაში, საკვები ცხიმები და ჯანმრთელობა, ცხიმებთან დაკავშირებული ნაერთები, მათი მონელება, შეწოვა და მეტაბოლიზმი. ცილების ფიზიკური და ქიმიური ხასიათი,  ცილის საჭირო რაოდენობა, ვეგეტარიანული დიეტები, ცილების მიღება,  მონელება, შეწოვა და მეტაბოლიზმი</w:t>
            </w:r>
            <w:r w:rsidR="005A2F79">
              <w:rPr>
                <w:rFonts w:ascii="Sylfaen" w:hAnsi="Sylfaen" w:cs="Sylfaen"/>
                <w:sz w:val="20"/>
                <w:szCs w:val="20"/>
                <w:lang w:val="ka-GE"/>
              </w:rPr>
              <w:t xml:space="preserve">. </w:t>
            </w:r>
            <w:r w:rsidR="005A2F79" w:rsidRPr="005A2F79">
              <w:rPr>
                <w:rFonts w:ascii="Sylfaen" w:hAnsi="Sylfaen" w:cs="Sylfaen"/>
                <w:sz w:val="20"/>
                <w:szCs w:val="20"/>
                <w:lang w:val="ka-GE"/>
              </w:rPr>
              <w:t>ცხიმში და წყალში ხსნადი ვიტამინები, B ვიტამინების კომპლექსი. მინერალები კვების რაციონში, ძირითადი მინერალები, ძირითადი მიკროელემენტები, წყლისა და ელექტროლიტების ბალანსი</w:t>
            </w:r>
            <w:r w:rsidR="005A2F79">
              <w:rPr>
                <w:rFonts w:ascii="Sylfaen" w:hAnsi="Sylfaen" w:cs="Sylfaen"/>
                <w:sz w:val="20"/>
                <w:szCs w:val="20"/>
                <w:lang w:val="ka-GE"/>
              </w:rPr>
              <w:t>.</w:t>
            </w:r>
          </w:p>
          <w:p w14:paraId="04CF80DB" w14:textId="6A9CF83C" w:rsidR="00557AA1" w:rsidRPr="00557AA1" w:rsidRDefault="00557AA1" w:rsidP="00557AA1">
            <w:pPr>
              <w:spacing w:line="276" w:lineRule="auto"/>
              <w:jc w:val="both"/>
              <w:rPr>
                <w:rFonts w:ascii="Sylfaen" w:hAnsi="Sylfaen" w:cs="Sylfaen"/>
                <w:sz w:val="20"/>
                <w:szCs w:val="20"/>
                <w:lang w:val="ka-GE"/>
              </w:rPr>
            </w:pPr>
            <w:r>
              <w:rPr>
                <w:rFonts w:ascii="Sylfaen" w:hAnsi="Sylfaen" w:cs="Sylfaen"/>
                <w:b/>
                <w:bCs/>
                <w:sz w:val="20"/>
                <w:szCs w:val="20"/>
                <w:lang w:val="ka-GE"/>
              </w:rPr>
              <w:t>შეფასება:</w:t>
            </w:r>
          </w:p>
          <w:p w14:paraId="5170B8C2" w14:textId="77777777" w:rsidR="0086313C" w:rsidRDefault="0080690B" w:rsidP="006D3DF4">
            <w:pPr>
              <w:spacing w:after="0" w:line="240" w:lineRule="auto"/>
              <w:jc w:val="both"/>
              <w:rPr>
                <w:rFonts w:ascii="Sylfaen" w:hAnsi="Sylfaen" w:cs="Sylfaen"/>
                <w:sz w:val="20"/>
                <w:szCs w:val="20"/>
                <w:lang w:val="ka-GE"/>
              </w:rPr>
            </w:pPr>
            <w:r>
              <w:rPr>
                <w:rFonts w:ascii="Sylfaen" w:hAnsi="Sylfaen" w:cs="Sylfaen"/>
                <w:sz w:val="20"/>
                <w:szCs w:val="20"/>
                <w:lang w:val="ka-GE"/>
              </w:rPr>
              <w:t>მასალის ზეპირი პრეზენტაცია - 0-1 ქულა</w:t>
            </w:r>
          </w:p>
          <w:p w14:paraId="03E047E2" w14:textId="77777777" w:rsidR="0080690B" w:rsidRDefault="0080690B" w:rsidP="006D3DF4">
            <w:pPr>
              <w:spacing w:after="0" w:line="240" w:lineRule="auto"/>
              <w:jc w:val="both"/>
              <w:rPr>
                <w:rFonts w:ascii="Sylfaen" w:hAnsi="Sylfaen" w:cs="Sylfaen"/>
                <w:sz w:val="20"/>
                <w:szCs w:val="20"/>
                <w:lang w:val="ka-GE"/>
              </w:rPr>
            </w:pPr>
            <w:r>
              <w:rPr>
                <w:rFonts w:ascii="Sylfaen" w:hAnsi="Sylfaen" w:cs="Sylfaen"/>
                <w:sz w:val="20"/>
                <w:szCs w:val="20"/>
                <w:lang w:val="ka-GE"/>
              </w:rPr>
              <w:t xml:space="preserve">ბლიც გამოკითხვა - </w:t>
            </w:r>
            <w:r w:rsidR="006D3DF4">
              <w:rPr>
                <w:rFonts w:ascii="Sylfaen" w:hAnsi="Sylfaen" w:cs="Sylfaen"/>
                <w:sz w:val="20"/>
                <w:szCs w:val="20"/>
                <w:lang w:val="ka-GE"/>
              </w:rPr>
              <w:t>0-2 ქულა</w:t>
            </w:r>
          </w:p>
          <w:p w14:paraId="331C9E3B" w14:textId="77777777" w:rsidR="006D3DF4" w:rsidRDefault="006D3DF4" w:rsidP="006D3DF4">
            <w:pPr>
              <w:spacing w:after="0" w:line="240" w:lineRule="auto"/>
              <w:jc w:val="both"/>
              <w:rPr>
                <w:rFonts w:ascii="Sylfaen" w:hAnsi="Sylfaen" w:cs="Sylfaen"/>
                <w:sz w:val="20"/>
                <w:szCs w:val="20"/>
                <w:lang w:val="ka-GE"/>
              </w:rPr>
            </w:pPr>
            <w:r>
              <w:rPr>
                <w:rFonts w:ascii="Sylfaen" w:hAnsi="Sylfaen" w:cs="Sylfaen"/>
                <w:sz w:val="20"/>
                <w:szCs w:val="20"/>
                <w:lang w:val="ka-GE"/>
              </w:rPr>
              <w:t>ანალიზი - 0-2 ქულა</w:t>
            </w:r>
          </w:p>
          <w:p w14:paraId="00B0BC4F" w14:textId="6548C0E3" w:rsidR="006D3DF4" w:rsidRPr="0080690B" w:rsidRDefault="006D3DF4" w:rsidP="006D3DF4">
            <w:pPr>
              <w:spacing w:after="0" w:line="240" w:lineRule="auto"/>
              <w:jc w:val="both"/>
              <w:rPr>
                <w:rFonts w:ascii="Sylfaen" w:hAnsi="Sylfaen" w:cs="Sylfaen"/>
                <w:sz w:val="20"/>
                <w:szCs w:val="20"/>
                <w:lang w:val="ka-GE"/>
              </w:rPr>
            </w:pPr>
          </w:p>
        </w:tc>
      </w:tr>
      <w:tr w:rsidR="009E2974" w:rsidRPr="009E2974" w14:paraId="4486559B"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6199078D" w14:textId="77777777" w:rsidR="0086313C" w:rsidRPr="009E2974" w:rsidRDefault="0086313C" w:rsidP="00557AA1">
            <w:pPr>
              <w:spacing w:after="0" w:line="276" w:lineRule="auto"/>
              <w:jc w:val="both"/>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3B83A60F" w14:textId="72621081" w:rsidR="00DB3916" w:rsidRPr="00DB3916" w:rsidRDefault="00DB3916" w:rsidP="00557AA1">
            <w:pPr>
              <w:spacing w:line="276" w:lineRule="auto"/>
              <w:jc w:val="both"/>
              <w:rPr>
                <w:rFonts w:ascii="Sylfaen" w:hAnsi="Sylfaen" w:cs="Sylfaen"/>
                <w:sz w:val="20"/>
                <w:szCs w:val="20"/>
                <w:lang w:val="ka-GE"/>
              </w:rPr>
            </w:pPr>
          </w:p>
        </w:tc>
      </w:tr>
      <w:tr w:rsidR="009E2974" w:rsidRPr="009E2974" w14:paraId="3E7C6A39"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708EF213" w14:textId="77777777" w:rsidR="0086313C" w:rsidRPr="009E2974" w:rsidRDefault="0086313C" w:rsidP="00557AA1">
            <w:pPr>
              <w:spacing w:after="0" w:line="276" w:lineRule="auto"/>
              <w:jc w:val="both"/>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36E9A9C8" w14:textId="259484C4" w:rsidR="0086313C" w:rsidRPr="009E2974" w:rsidRDefault="005A2F79" w:rsidP="00557AA1">
            <w:pPr>
              <w:spacing w:line="276" w:lineRule="auto"/>
              <w:jc w:val="both"/>
              <w:rPr>
                <w:rFonts w:ascii="Sylfaen" w:hAnsi="Sylfaen"/>
                <w:b/>
                <w:sz w:val="20"/>
                <w:szCs w:val="20"/>
                <w:lang w:val="ka-GE"/>
              </w:rPr>
            </w:pPr>
            <w:r>
              <w:rPr>
                <w:rFonts w:ascii="Sylfaen" w:hAnsi="Sylfaen"/>
                <w:b/>
                <w:sz w:val="20"/>
                <w:szCs w:val="20"/>
                <w:lang w:val="ka-GE"/>
              </w:rPr>
              <w:t>3 დღე</w:t>
            </w:r>
          </w:p>
          <w:p w14:paraId="3D232045" w14:textId="68CDF76C" w:rsidR="002156E5" w:rsidRPr="00557AA1" w:rsidRDefault="002156E5" w:rsidP="00557AA1">
            <w:pPr>
              <w:spacing w:line="276" w:lineRule="auto"/>
              <w:jc w:val="both"/>
              <w:rPr>
                <w:rFonts w:ascii="Sylfaen" w:hAnsi="Sylfaen"/>
                <w:bCs/>
                <w:sz w:val="20"/>
                <w:szCs w:val="20"/>
                <w:lang w:val="ka-GE"/>
              </w:rPr>
            </w:pPr>
            <w:r w:rsidRPr="009E2974">
              <w:rPr>
                <w:rFonts w:ascii="Sylfaen" w:hAnsi="Sylfaen"/>
                <w:b/>
                <w:sz w:val="20"/>
                <w:szCs w:val="20"/>
                <w:lang w:val="ka-GE"/>
              </w:rPr>
              <w:t>ლექცია</w:t>
            </w:r>
            <w:r w:rsidR="00AF533F" w:rsidRPr="009E2974">
              <w:rPr>
                <w:rFonts w:ascii="Sylfaen" w:hAnsi="Sylfaen"/>
                <w:b/>
                <w:sz w:val="20"/>
                <w:szCs w:val="20"/>
                <w:lang w:val="ka-GE"/>
              </w:rPr>
              <w:t xml:space="preserve"> - 1 საათი:   </w:t>
            </w:r>
            <w:r w:rsidRPr="009E2974">
              <w:rPr>
                <w:rFonts w:ascii="Sylfaen" w:hAnsi="Sylfaen"/>
                <w:b/>
                <w:sz w:val="20"/>
                <w:szCs w:val="20"/>
                <w:lang w:val="ka-GE"/>
              </w:rPr>
              <w:t xml:space="preserve"> </w:t>
            </w:r>
            <w:r w:rsidR="00557AA1" w:rsidRPr="00557AA1">
              <w:rPr>
                <w:rFonts w:ascii="Sylfaen" w:hAnsi="Sylfaen"/>
                <w:bCs/>
                <w:sz w:val="20"/>
                <w:szCs w:val="20"/>
                <w:lang w:val="ka-GE"/>
              </w:rPr>
              <w:t>საკვები გარემო და სურსათის უვნებლობა;</w:t>
            </w:r>
            <w:r w:rsidR="00557AA1">
              <w:rPr>
                <w:rFonts w:ascii="Sylfaen" w:hAnsi="Sylfaen"/>
                <w:bCs/>
                <w:sz w:val="20"/>
                <w:szCs w:val="20"/>
                <w:lang w:val="ka-GE"/>
              </w:rPr>
              <w:t xml:space="preserve"> </w:t>
            </w:r>
            <w:r w:rsidR="00557AA1" w:rsidRPr="009E2974">
              <w:rPr>
                <w:rFonts w:ascii="Sylfaen" w:hAnsi="Sylfaen"/>
                <w:sz w:val="20"/>
                <w:szCs w:val="20"/>
              </w:rPr>
              <w:t xml:space="preserve">დიეტა(ჯანსაღი კვება) ორსულობისა და ლაქტაციის მიდინარეობისას. </w:t>
            </w:r>
            <w:r w:rsidR="0080690B">
              <w:rPr>
                <w:rFonts w:ascii="Sylfaen" w:hAnsi="Sylfaen"/>
                <w:bCs/>
                <w:sz w:val="20"/>
                <w:szCs w:val="20"/>
                <w:lang w:val="ka-GE"/>
              </w:rPr>
              <w:t>ჯ</w:t>
            </w:r>
            <w:r w:rsidR="00557AA1" w:rsidRPr="008D7A71">
              <w:rPr>
                <w:rFonts w:ascii="Sylfaen" w:hAnsi="Sylfaen"/>
                <w:bCs/>
                <w:sz w:val="20"/>
                <w:szCs w:val="20"/>
                <w:lang w:val="ka-GE"/>
              </w:rPr>
              <w:t>ანსაღი კვება ზრდასრულ, შუახნის და მხცოვანი ასაკისას.</w:t>
            </w:r>
            <w:r w:rsidR="00557AA1">
              <w:rPr>
                <w:rFonts w:ascii="Sylfaen" w:hAnsi="Sylfaen"/>
                <w:bCs/>
                <w:sz w:val="20"/>
                <w:szCs w:val="20"/>
                <w:lang w:val="ka-GE"/>
              </w:rPr>
              <w:t xml:space="preserve"> </w:t>
            </w:r>
            <w:r w:rsidR="00557AA1" w:rsidRPr="008D7A71">
              <w:rPr>
                <w:rFonts w:ascii="Sylfaen" w:hAnsi="Sylfaen"/>
                <w:bCs/>
                <w:sz w:val="20"/>
                <w:szCs w:val="20"/>
                <w:lang w:val="ka-GE"/>
              </w:rPr>
              <w:t>კვება აქტიური ფიზიკური დატვირთვისას</w:t>
            </w:r>
            <w:r w:rsidR="00557AA1">
              <w:rPr>
                <w:rFonts w:ascii="Sylfaen" w:hAnsi="Sylfaen"/>
                <w:bCs/>
                <w:sz w:val="20"/>
                <w:szCs w:val="20"/>
                <w:lang w:val="ka-GE"/>
              </w:rPr>
              <w:t xml:space="preserve">; </w:t>
            </w:r>
          </w:p>
          <w:p w14:paraId="4BD2CDE4" w14:textId="783204C0" w:rsidR="00557AA1" w:rsidRDefault="002156E5" w:rsidP="00557AA1">
            <w:pPr>
              <w:spacing w:line="276" w:lineRule="auto"/>
              <w:jc w:val="both"/>
              <w:rPr>
                <w:rFonts w:ascii="Sylfaen" w:hAnsi="Sylfaen"/>
                <w:b/>
                <w:sz w:val="20"/>
                <w:szCs w:val="20"/>
                <w:lang w:val="ka-GE"/>
              </w:rPr>
            </w:pPr>
            <w:r w:rsidRPr="009E2974">
              <w:rPr>
                <w:rFonts w:ascii="Sylfaen" w:hAnsi="Sylfaen"/>
                <w:b/>
                <w:sz w:val="20"/>
                <w:szCs w:val="20"/>
                <w:lang w:val="ka-GE"/>
              </w:rPr>
              <w:t>პრაქტიკული მეცადინეობა</w:t>
            </w:r>
            <w:r w:rsidR="00AF533F" w:rsidRPr="009E2974">
              <w:rPr>
                <w:rFonts w:ascii="Sylfaen" w:hAnsi="Sylfaen"/>
                <w:b/>
                <w:sz w:val="20"/>
                <w:szCs w:val="20"/>
                <w:lang w:val="ka-GE"/>
              </w:rPr>
              <w:t xml:space="preserve"> - </w:t>
            </w:r>
            <w:r w:rsidR="005A2F79">
              <w:rPr>
                <w:rFonts w:ascii="Sylfaen" w:hAnsi="Sylfaen"/>
                <w:b/>
                <w:sz w:val="20"/>
                <w:szCs w:val="20"/>
                <w:lang w:val="ka-GE"/>
              </w:rPr>
              <w:t>3</w:t>
            </w:r>
            <w:r w:rsidR="00AF533F" w:rsidRPr="009E2974">
              <w:rPr>
                <w:rFonts w:ascii="Sylfaen" w:hAnsi="Sylfaen"/>
                <w:b/>
                <w:sz w:val="20"/>
                <w:szCs w:val="20"/>
                <w:lang w:val="ka-GE"/>
              </w:rPr>
              <w:t xml:space="preserve"> საათი:</w:t>
            </w:r>
            <w:r w:rsidRPr="009E2974">
              <w:rPr>
                <w:rFonts w:ascii="Sylfaen" w:hAnsi="Sylfaen"/>
                <w:b/>
                <w:sz w:val="20"/>
                <w:szCs w:val="20"/>
                <w:lang w:val="ka-GE"/>
              </w:rPr>
              <w:t xml:space="preserve"> </w:t>
            </w:r>
            <w:r w:rsidR="00557AA1" w:rsidRPr="009E2974">
              <w:rPr>
                <w:rFonts w:ascii="Sylfaen" w:hAnsi="Sylfaen" w:cs="Sylfaen"/>
                <w:sz w:val="20"/>
                <w:szCs w:val="20"/>
              </w:rPr>
              <w:t>საკვების შერჩევა, სურსათის შერჩევის ტენდენციები, კვებითი დეზინფორმაციის პრობლემა, ჯანმრთელობის ხელშეწყობა, სურსათის უვნებლობა. სწორი (ჯანსაღი) კვებითი განათლების დანერგვა და განხორციელება, სწავლა სწავლების პროცესი, მალნუტრიცია, სურსათის შეძენა.</w:t>
            </w:r>
            <w:r w:rsidR="00557AA1">
              <w:rPr>
                <w:rFonts w:ascii="Sylfaen" w:hAnsi="Sylfaen" w:cs="Sylfaen"/>
                <w:sz w:val="20"/>
                <w:szCs w:val="20"/>
                <w:lang w:val="ka-GE"/>
              </w:rPr>
              <w:t xml:space="preserve"> </w:t>
            </w:r>
            <w:r w:rsidR="00557AA1" w:rsidRPr="009E2974">
              <w:rPr>
                <w:rFonts w:ascii="Sylfaen" w:hAnsi="Sylfaen"/>
                <w:sz w:val="20"/>
                <w:szCs w:val="20"/>
              </w:rPr>
              <w:t>კვებითი მოთხოვნები ორსულობის მიდინარეობისას, კვება ლაქტაციის პერიოდში, კვებითი მიდგომები ჩვილობის ასაკიდან ზრდასრულ ასაკამდე.</w:t>
            </w:r>
            <w:r w:rsidR="00557AA1">
              <w:rPr>
                <w:rFonts w:ascii="Sylfaen" w:hAnsi="Sylfaen"/>
                <w:sz w:val="20"/>
                <w:szCs w:val="20"/>
                <w:lang w:val="ka-GE"/>
              </w:rPr>
              <w:t xml:space="preserve"> </w:t>
            </w:r>
          </w:p>
          <w:p w14:paraId="786F016D" w14:textId="77777777" w:rsidR="00E410FD" w:rsidRDefault="00557AA1" w:rsidP="00557AA1">
            <w:pPr>
              <w:spacing w:line="276" w:lineRule="auto"/>
              <w:jc w:val="both"/>
              <w:rPr>
                <w:rFonts w:ascii="Sylfaen" w:hAnsi="Sylfaen" w:cs="Sylfaen"/>
                <w:sz w:val="20"/>
                <w:szCs w:val="20"/>
              </w:rPr>
            </w:pPr>
            <w:r>
              <w:rPr>
                <w:rFonts w:ascii="Sylfaen" w:hAnsi="Sylfaen" w:cs="Sylfaen"/>
                <w:b/>
                <w:bCs/>
                <w:sz w:val="20"/>
                <w:szCs w:val="20"/>
                <w:lang w:val="ka-GE"/>
              </w:rPr>
              <w:t xml:space="preserve">შეფასება: </w:t>
            </w:r>
            <w:r w:rsidR="002156E5" w:rsidRPr="009E2974">
              <w:rPr>
                <w:rFonts w:ascii="Sylfaen" w:hAnsi="Sylfaen" w:cs="Sylfaen"/>
                <w:sz w:val="20"/>
                <w:szCs w:val="20"/>
              </w:rPr>
              <w:t xml:space="preserve"> </w:t>
            </w:r>
          </w:p>
          <w:p w14:paraId="3B90A4D6" w14:textId="77777777" w:rsidR="006D3DF4" w:rsidRDefault="006D3DF4" w:rsidP="006D3DF4">
            <w:pPr>
              <w:spacing w:after="0" w:line="240" w:lineRule="auto"/>
              <w:jc w:val="both"/>
              <w:rPr>
                <w:rFonts w:ascii="Sylfaen" w:hAnsi="Sylfaen" w:cs="Sylfaen"/>
                <w:sz w:val="20"/>
                <w:szCs w:val="20"/>
                <w:lang w:val="ka-GE"/>
              </w:rPr>
            </w:pPr>
            <w:r>
              <w:rPr>
                <w:rFonts w:ascii="Sylfaen" w:hAnsi="Sylfaen" w:cs="Sylfaen"/>
                <w:sz w:val="20"/>
                <w:szCs w:val="20"/>
                <w:lang w:val="ka-GE"/>
              </w:rPr>
              <w:t>მასალის ზეპირი პრეზენტაცია - 0-1 ქულა</w:t>
            </w:r>
          </w:p>
          <w:p w14:paraId="3710728B" w14:textId="77777777" w:rsidR="006D3DF4" w:rsidRDefault="006D3DF4" w:rsidP="006D3DF4">
            <w:pPr>
              <w:spacing w:after="0" w:line="240" w:lineRule="auto"/>
              <w:jc w:val="both"/>
              <w:rPr>
                <w:rFonts w:ascii="Sylfaen" w:hAnsi="Sylfaen" w:cs="Sylfaen"/>
                <w:sz w:val="20"/>
                <w:szCs w:val="20"/>
                <w:lang w:val="ka-GE"/>
              </w:rPr>
            </w:pPr>
            <w:r>
              <w:rPr>
                <w:rFonts w:ascii="Sylfaen" w:hAnsi="Sylfaen" w:cs="Sylfaen"/>
                <w:sz w:val="20"/>
                <w:szCs w:val="20"/>
                <w:lang w:val="ka-GE"/>
              </w:rPr>
              <w:t>ბლიც გამოკითხვა - 0-2 ქულა</w:t>
            </w:r>
          </w:p>
          <w:p w14:paraId="2FF0A87C" w14:textId="0D071F4F" w:rsidR="006D3DF4" w:rsidRPr="009E2974" w:rsidRDefault="006D3DF4" w:rsidP="006D3DF4">
            <w:pPr>
              <w:spacing w:line="276" w:lineRule="auto"/>
              <w:jc w:val="both"/>
              <w:rPr>
                <w:rFonts w:ascii="Sylfaen" w:hAnsi="Sylfaen"/>
                <w:sz w:val="20"/>
                <w:szCs w:val="20"/>
                <w:lang w:val="ka-GE"/>
              </w:rPr>
            </w:pPr>
            <w:r>
              <w:rPr>
                <w:rFonts w:ascii="Sylfaen" w:hAnsi="Sylfaen" w:cs="Sylfaen"/>
                <w:sz w:val="20"/>
                <w:szCs w:val="20"/>
                <w:lang w:val="ka-GE"/>
              </w:rPr>
              <w:t>ანალიზი - 0-2 ქულა</w:t>
            </w:r>
          </w:p>
        </w:tc>
      </w:tr>
      <w:tr w:rsidR="009E2974" w:rsidRPr="009E2974" w14:paraId="59E86C07"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1C8A399C" w14:textId="77777777" w:rsidR="0086313C" w:rsidRPr="009E2974" w:rsidRDefault="0086313C" w:rsidP="00557AA1">
            <w:pPr>
              <w:spacing w:after="0" w:line="276" w:lineRule="auto"/>
              <w:jc w:val="both"/>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523F1A7F" w14:textId="5382459D" w:rsidR="00A0489A" w:rsidRPr="009E2974" w:rsidRDefault="00A0489A" w:rsidP="00557AA1">
            <w:pPr>
              <w:spacing w:line="276" w:lineRule="auto"/>
              <w:jc w:val="both"/>
              <w:rPr>
                <w:rFonts w:ascii="Sylfaen" w:hAnsi="Sylfaen"/>
                <w:b/>
                <w:sz w:val="20"/>
                <w:szCs w:val="20"/>
                <w:lang w:val="ka-GE"/>
              </w:rPr>
            </w:pPr>
          </w:p>
        </w:tc>
      </w:tr>
      <w:tr w:rsidR="009E2974" w:rsidRPr="009E2974" w14:paraId="3CB8813F"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448525FB" w14:textId="77777777" w:rsidR="0086313C" w:rsidRPr="009E2974" w:rsidRDefault="0086313C" w:rsidP="00557AA1">
            <w:pPr>
              <w:spacing w:after="0" w:line="276" w:lineRule="auto"/>
              <w:jc w:val="both"/>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2B10C093" w14:textId="731929D3" w:rsidR="003C7320" w:rsidRPr="009E2974" w:rsidRDefault="00557AA1" w:rsidP="00557AA1">
            <w:pPr>
              <w:spacing w:line="276" w:lineRule="auto"/>
              <w:ind w:right="136"/>
              <w:jc w:val="center"/>
              <w:rPr>
                <w:rFonts w:ascii="Sylfaen" w:hAnsi="Sylfaen"/>
                <w:b/>
                <w:sz w:val="20"/>
                <w:szCs w:val="20"/>
                <w:lang w:val="ka-GE"/>
              </w:rPr>
            </w:pPr>
            <w:r>
              <w:rPr>
                <w:rFonts w:ascii="Sylfaen" w:hAnsi="Sylfaen"/>
                <w:b/>
                <w:sz w:val="20"/>
                <w:szCs w:val="20"/>
                <w:lang w:val="ka-GE"/>
              </w:rPr>
              <w:t>4 დღე</w:t>
            </w:r>
            <w:r w:rsidR="008C04DE">
              <w:rPr>
                <w:rFonts w:ascii="Sylfaen" w:hAnsi="Sylfaen"/>
                <w:b/>
                <w:sz w:val="20"/>
                <w:szCs w:val="20"/>
                <w:lang w:val="ka-GE"/>
              </w:rPr>
              <w:t xml:space="preserve"> - </w:t>
            </w:r>
            <w:r w:rsidR="00CC266B" w:rsidRPr="009E2974">
              <w:rPr>
                <w:rFonts w:ascii="Sylfaen" w:hAnsi="Sylfaen"/>
                <w:b/>
                <w:sz w:val="20"/>
                <w:szCs w:val="20"/>
                <w:lang w:val="ka-GE"/>
              </w:rPr>
              <w:t>შუალედური გამოცდა</w:t>
            </w:r>
            <w:r w:rsidR="00E0415C" w:rsidRPr="009E2974">
              <w:rPr>
                <w:rFonts w:ascii="Sylfaen" w:hAnsi="Sylfaen"/>
                <w:b/>
                <w:sz w:val="20"/>
                <w:szCs w:val="20"/>
              </w:rPr>
              <w:t xml:space="preserve"> 1 </w:t>
            </w:r>
            <w:r w:rsidR="00E0415C" w:rsidRPr="009E2974">
              <w:rPr>
                <w:rFonts w:ascii="Sylfaen" w:hAnsi="Sylfaen"/>
                <w:b/>
                <w:sz w:val="20"/>
                <w:szCs w:val="20"/>
                <w:lang w:val="ka-GE"/>
              </w:rPr>
              <w:t>საათი</w:t>
            </w:r>
          </w:p>
        </w:tc>
      </w:tr>
      <w:tr w:rsidR="009E2974" w:rsidRPr="009E2974" w14:paraId="7E76A558"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tcPr>
          <w:p w14:paraId="0D43306C" w14:textId="77777777" w:rsidR="00CC266B" w:rsidRPr="009E2974" w:rsidRDefault="00CC266B" w:rsidP="00557AA1">
            <w:pPr>
              <w:spacing w:after="0" w:line="276" w:lineRule="auto"/>
              <w:jc w:val="both"/>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2BB5CF72" w14:textId="1B6EECBF" w:rsidR="00557AA1" w:rsidRPr="009E2974" w:rsidRDefault="00557AA1" w:rsidP="00557AA1">
            <w:pPr>
              <w:spacing w:line="276" w:lineRule="auto"/>
              <w:jc w:val="both"/>
              <w:rPr>
                <w:rFonts w:ascii="Sylfaen" w:hAnsi="Sylfaen"/>
                <w:b/>
                <w:sz w:val="20"/>
                <w:szCs w:val="20"/>
                <w:lang w:val="ka-GE"/>
              </w:rPr>
            </w:pPr>
            <w:r>
              <w:rPr>
                <w:rFonts w:ascii="Sylfaen" w:hAnsi="Sylfaen"/>
                <w:b/>
                <w:sz w:val="20"/>
                <w:szCs w:val="20"/>
                <w:lang w:val="ka-GE"/>
              </w:rPr>
              <w:t>5 დღე</w:t>
            </w:r>
          </w:p>
          <w:p w14:paraId="353DFE87" w14:textId="712FBADC" w:rsidR="001C3CD5" w:rsidRPr="001C3CD5" w:rsidRDefault="00557AA1" w:rsidP="001C3CD5">
            <w:pPr>
              <w:spacing w:line="276" w:lineRule="auto"/>
              <w:ind w:left="42"/>
              <w:jc w:val="both"/>
              <w:rPr>
                <w:rFonts w:ascii="Sylfaen" w:hAnsi="Sylfaen"/>
                <w:b/>
                <w:sz w:val="20"/>
                <w:szCs w:val="20"/>
                <w:lang w:val="ka-GE"/>
              </w:rPr>
            </w:pPr>
            <w:r w:rsidRPr="009E2974">
              <w:rPr>
                <w:rFonts w:ascii="Sylfaen" w:hAnsi="Sylfaen"/>
                <w:b/>
                <w:sz w:val="20"/>
                <w:szCs w:val="20"/>
                <w:lang w:val="ka-GE"/>
              </w:rPr>
              <w:t xml:space="preserve">ლექცია - 1 საათი:    </w:t>
            </w:r>
            <w:r w:rsidRPr="009E2974">
              <w:rPr>
                <w:rFonts w:ascii="Sylfaen" w:hAnsi="Sylfaen"/>
                <w:sz w:val="20"/>
                <w:szCs w:val="20"/>
              </w:rPr>
              <w:t>კვებითი მდგომარეობის შეფასება და კვებითი თერაპია პაციენტის მოვლისას</w:t>
            </w:r>
            <w:r>
              <w:rPr>
                <w:rFonts w:ascii="Sylfaen" w:hAnsi="Sylfaen"/>
                <w:sz w:val="20"/>
                <w:szCs w:val="20"/>
                <w:lang w:val="ka-GE"/>
              </w:rPr>
              <w:t xml:space="preserve">, კერძოდ, </w:t>
            </w:r>
            <w:r w:rsidRPr="009E2974">
              <w:rPr>
                <w:rFonts w:ascii="Sylfaen" w:hAnsi="Sylfaen"/>
                <w:sz w:val="20"/>
                <w:szCs w:val="20"/>
              </w:rPr>
              <w:t>დიეტა (კვება) გასტროენტეროლოგიური დაავადებებისას</w:t>
            </w:r>
            <w:r>
              <w:rPr>
                <w:rFonts w:ascii="Sylfaen" w:hAnsi="Sylfaen"/>
                <w:sz w:val="20"/>
                <w:szCs w:val="20"/>
                <w:lang w:val="ka-GE"/>
              </w:rPr>
              <w:t xml:space="preserve">; </w:t>
            </w:r>
            <w:r w:rsidRPr="009E2974">
              <w:rPr>
                <w:rFonts w:ascii="Sylfaen" w:hAnsi="Sylfaen"/>
                <w:sz w:val="20"/>
                <w:szCs w:val="20"/>
              </w:rPr>
              <w:t>გულსისხლძართვა ფილტვის დაავადებებისას</w:t>
            </w:r>
            <w:r>
              <w:rPr>
                <w:rFonts w:ascii="Sylfaen" w:hAnsi="Sylfaen"/>
                <w:sz w:val="20"/>
                <w:szCs w:val="20"/>
                <w:lang w:val="ka-GE"/>
              </w:rPr>
              <w:t xml:space="preserve">; </w:t>
            </w:r>
            <w:r w:rsidRPr="009E2974">
              <w:rPr>
                <w:rFonts w:ascii="Sylfaen" w:hAnsi="Sylfaen"/>
                <w:sz w:val="20"/>
                <w:szCs w:val="20"/>
              </w:rPr>
              <w:t>შაქრიანი დიაბეტისას</w:t>
            </w:r>
            <w:r>
              <w:rPr>
                <w:rFonts w:ascii="Sylfaen" w:hAnsi="Sylfaen"/>
                <w:sz w:val="20"/>
                <w:szCs w:val="20"/>
                <w:lang w:val="ka-GE"/>
              </w:rPr>
              <w:t xml:space="preserve">; </w:t>
            </w:r>
            <w:r w:rsidRPr="009E2974">
              <w:rPr>
                <w:rFonts w:ascii="Sylfaen" w:hAnsi="Sylfaen"/>
                <w:sz w:val="20"/>
                <w:szCs w:val="20"/>
              </w:rPr>
              <w:t>თირკმლის დაავადებებისას</w:t>
            </w:r>
            <w:r w:rsidR="001C3CD5">
              <w:rPr>
                <w:rFonts w:ascii="Sylfaen" w:hAnsi="Sylfaen"/>
                <w:sz w:val="20"/>
                <w:szCs w:val="20"/>
                <w:lang w:val="ka-GE"/>
              </w:rPr>
              <w:t xml:space="preserve">; </w:t>
            </w:r>
            <w:r w:rsidR="001C3CD5" w:rsidRPr="009E2974">
              <w:rPr>
                <w:rFonts w:ascii="Sylfaen" w:hAnsi="Sylfaen"/>
                <w:sz w:val="20"/>
                <w:szCs w:val="20"/>
              </w:rPr>
              <w:t>ავთვისებიანი დაავადებებისა და იმუნოდეფიციტური მდგომარეობისას</w:t>
            </w:r>
            <w:r w:rsidR="001C3CD5">
              <w:rPr>
                <w:rFonts w:ascii="Sylfaen" w:hAnsi="Sylfaen"/>
                <w:sz w:val="20"/>
                <w:szCs w:val="20"/>
                <w:lang w:val="ka-GE"/>
              </w:rPr>
              <w:t>.</w:t>
            </w:r>
          </w:p>
          <w:p w14:paraId="3DB91427" w14:textId="4099D921" w:rsidR="001C3CD5" w:rsidRPr="009E2974" w:rsidRDefault="001C3CD5" w:rsidP="001C3CD5">
            <w:pPr>
              <w:spacing w:line="276" w:lineRule="auto"/>
              <w:jc w:val="both"/>
              <w:rPr>
                <w:rFonts w:ascii="Sylfaen" w:hAnsi="Sylfaen" w:cs="Sylfaen"/>
                <w:sz w:val="20"/>
                <w:szCs w:val="20"/>
              </w:rPr>
            </w:pPr>
            <w:r w:rsidRPr="009E2974">
              <w:rPr>
                <w:rFonts w:ascii="Sylfaen" w:hAnsi="Sylfaen"/>
                <w:b/>
                <w:sz w:val="20"/>
                <w:szCs w:val="20"/>
                <w:lang w:val="ka-GE"/>
              </w:rPr>
              <w:t xml:space="preserve">პრაქტიკული მეცადინეობა - </w:t>
            </w:r>
            <w:r>
              <w:rPr>
                <w:rFonts w:ascii="Sylfaen" w:hAnsi="Sylfaen"/>
                <w:b/>
                <w:sz w:val="20"/>
                <w:szCs w:val="20"/>
                <w:lang w:val="ka-GE"/>
              </w:rPr>
              <w:t>3</w:t>
            </w:r>
            <w:r w:rsidRPr="009E2974">
              <w:rPr>
                <w:rFonts w:ascii="Sylfaen" w:hAnsi="Sylfaen"/>
                <w:b/>
                <w:sz w:val="20"/>
                <w:szCs w:val="20"/>
                <w:lang w:val="ka-GE"/>
              </w:rPr>
              <w:t xml:space="preserve"> საათი:</w:t>
            </w:r>
            <w:r>
              <w:rPr>
                <w:rFonts w:ascii="Sylfaen" w:hAnsi="Sylfaen"/>
                <w:b/>
                <w:sz w:val="20"/>
                <w:szCs w:val="20"/>
                <w:lang w:val="ka-GE"/>
              </w:rPr>
              <w:t xml:space="preserve">  </w:t>
            </w:r>
            <w:r w:rsidRPr="009E2974">
              <w:rPr>
                <w:rFonts w:ascii="Sylfaen" w:hAnsi="Sylfaen"/>
                <w:sz w:val="20"/>
                <w:szCs w:val="20"/>
              </w:rPr>
              <w:t>ნუტრიციოლოგიური სკრინინგი და პაციენტთა შეფასება, კვებითი თერაპიის ძირითადი ასპექტები. კვებითი მოთხოვნილებები ენტერალურ და პარენტერალურ კვებაზე მყოფი პაციენტებისთვის</w:t>
            </w:r>
            <w:r>
              <w:rPr>
                <w:rFonts w:ascii="Sylfaen" w:hAnsi="Sylfaen"/>
                <w:sz w:val="20"/>
                <w:szCs w:val="20"/>
                <w:lang w:val="ka-GE"/>
              </w:rPr>
              <w:t xml:space="preserve">;   </w:t>
            </w:r>
            <w:r w:rsidRPr="009E2974">
              <w:rPr>
                <w:rFonts w:ascii="Sylfaen" w:hAnsi="Sylfaen"/>
                <w:sz w:val="20"/>
                <w:szCs w:val="20"/>
              </w:rPr>
              <w:t>კვებითი(დიეტური) მენეჯმენტი გასტროინტესინალური დაავადებებისას (პირის ღრუ და საყლაპავი, კუჭი და თორმეტგოჯა ნაწლავი, წვრილი და მსხვილი ნაწლავი, დამხმარე ორგანოები).</w:t>
            </w:r>
            <w:r>
              <w:rPr>
                <w:rFonts w:ascii="Sylfaen" w:hAnsi="Sylfaen"/>
                <w:sz w:val="20"/>
                <w:szCs w:val="20"/>
                <w:lang w:val="ka-GE"/>
              </w:rPr>
              <w:t xml:space="preserve">  </w:t>
            </w:r>
            <w:r w:rsidRPr="009E2974">
              <w:rPr>
                <w:rFonts w:ascii="Sylfaen" w:hAnsi="Sylfaen"/>
                <w:sz w:val="20"/>
                <w:szCs w:val="20"/>
              </w:rPr>
              <w:t xml:space="preserve">კვებითი(დიეტური) </w:t>
            </w:r>
            <w:r w:rsidRPr="009E2974">
              <w:rPr>
                <w:rFonts w:ascii="Sylfaen" w:hAnsi="Sylfaen"/>
                <w:sz w:val="20"/>
                <w:szCs w:val="20"/>
              </w:rPr>
              <w:lastRenderedPageBreak/>
              <w:t>მენეჯმენტი</w:t>
            </w:r>
            <w:r>
              <w:rPr>
                <w:rFonts w:ascii="Sylfaen" w:hAnsi="Sylfaen"/>
                <w:sz w:val="20"/>
                <w:szCs w:val="20"/>
                <w:lang w:val="ka-GE"/>
              </w:rPr>
              <w:t xml:space="preserve">, </w:t>
            </w:r>
            <w:r w:rsidRPr="009E2974">
              <w:rPr>
                <w:rFonts w:ascii="Sylfaen" w:hAnsi="Sylfaen"/>
                <w:sz w:val="20"/>
                <w:szCs w:val="20"/>
              </w:rPr>
              <w:t>გულსისხლძართვა და ფილტვის დაავადებებისას (გულის კორონარული დაავადება, ესენციური ჰიპერტენზია, ფილტვის დაავადებები და სხვა)</w:t>
            </w:r>
            <w:r>
              <w:rPr>
                <w:rFonts w:ascii="Sylfaen" w:hAnsi="Sylfaen"/>
                <w:sz w:val="20"/>
                <w:szCs w:val="20"/>
                <w:lang w:val="ka-GE"/>
              </w:rPr>
              <w:t xml:space="preserve">.  </w:t>
            </w:r>
            <w:r w:rsidRPr="009E2974">
              <w:rPr>
                <w:rFonts w:ascii="Sylfaen" w:hAnsi="Sylfaen"/>
                <w:sz w:val="20"/>
                <w:szCs w:val="20"/>
              </w:rPr>
              <w:t>დიეტის დაგეგმვა შაქრიანი დი</w:t>
            </w:r>
            <w:r w:rsidR="0080690B">
              <w:rPr>
                <w:rFonts w:ascii="Sylfaen" w:hAnsi="Sylfaen"/>
                <w:sz w:val="20"/>
                <w:szCs w:val="20"/>
                <w:lang w:val="ka-GE"/>
              </w:rPr>
              <w:t>ა</w:t>
            </w:r>
            <w:r w:rsidRPr="009E2974">
              <w:rPr>
                <w:rFonts w:ascii="Sylfaen" w:hAnsi="Sylfaen"/>
                <w:sz w:val="20"/>
                <w:szCs w:val="20"/>
              </w:rPr>
              <w:t>ბეტისას, პაციენტის განათლება, ჯანმრთელობის ხელშეწყობა.</w:t>
            </w:r>
            <w:r>
              <w:rPr>
                <w:rFonts w:ascii="Sylfaen" w:hAnsi="Sylfaen"/>
                <w:sz w:val="20"/>
                <w:szCs w:val="20"/>
                <w:lang w:val="ka-GE"/>
              </w:rPr>
              <w:t xml:space="preserve"> </w:t>
            </w:r>
            <w:r w:rsidRPr="009E2974">
              <w:rPr>
                <w:rFonts w:ascii="Sylfaen" w:hAnsi="Sylfaen"/>
                <w:sz w:val="20"/>
                <w:szCs w:val="20"/>
              </w:rPr>
              <w:t xml:space="preserve">დიეტის დაგეგმვა </w:t>
            </w:r>
            <w:r w:rsidRPr="00600F00">
              <w:rPr>
                <w:rFonts w:ascii="Sylfaen" w:hAnsi="Sylfaen"/>
                <w:sz w:val="20"/>
                <w:szCs w:val="20"/>
              </w:rPr>
              <w:t xml:space="preserve">თირკმელების დაავადებებისას. </w:t>
            </w:r>
            <w:r w:rsidRPr="009E2974">
              <w:rPr>
                <w:rFonts w:ascii="Sylfaen" w:hAnsi="Sylfaen"/>
                <w:sz w:val="20"/>
                <w:szCs w:val="20"/>
              </w:rPr>
              <w:t>პაციენტის განათლება, ჯანმრთელობის ხელშეწყობა.</w:t>
            </w:r>
            <w:r>
              <w:rPr>
                <w:rFonts w:ascii="Sylfaen" w:hAnsi="Sylfaen"/>
                <w:sz w:val="20"/>
                <w:szCs w:val="20"/>
                <w:lang w:val="ka-GE"/>
              </w:rPr>
              <w:t xml:space="preserve"> </w:t>
            </w:r>
            <w:r w:rsidRPr="009E2974">
              <w:rPr>
                <w:rFonts w:ascii="Sylfaen" w:hAnsi="Sylfaen"/>
                <w:sz w:val="20"/>
                <w:szCs w:val="20"/>
              </w:rPr>
              <w:t>კვები</w:t>
            </w:r>
            <w:r>
              <w:rPr>
                <w:rFonts w:ascii="Sylfaen" w:hAnsi="Sylfaen"/>
                <w:sz w:val="20"/>
                <w:szCs w:val="20"/>
                <w:lang w:val="ka-GE"/>
              </w:rPr>
              <w:t>თ</w:t>
            </w:r>
            <w:r w:rsidRPr="009E2974">
              <w:rPr>
                <w:rFonts w:ascii="Sylfaen" w:hAnsi="Sylfaen"/>
                <w:sz w:val="20"/>
                <w:szCs w:val="20"/>
              </w:rPr>
              <w:t>ი მოთხოვნილებები თირკმ</w:t>
            </w:r>
            <w:r>
              <w:rPr>
                <w:rFonts w:ascii="Sylfaen" w:hAnsi="Sylfaen"/>
                <w:sz w:val="20"/>
                <w:szCs w:val="20"/>
                <w:lang w:val="ka-GE"/>
              </w:rPr>
              <w:t>ლ</w:t>
            </w:r>
            <w:r w:rsidRPr="009E2974">
              <w:rPr>
                <w:rFonts w:ascii="Sylfaen" w:hAnsi="Sylfaen"/>
                <w:sz w:val="20"/>
                <w:szCs w:val="20"/>
              </w:rPr>
              <w:t xml:space="preserve">ის დაავადებებისას. </w:t>
            </w:r>
            <w:r>
              <w:rPr>
                <w:rFonts w:ascii="Sylfaen" w:hAnsi="Sylfaen"/>
                <w:sz w:val="20"/>
                <w:szCs w:val="20"/>
                <w:lang w:val="ka-GE"/>
              </w:rPr>
              <w:t xml:space="preserve"> </w:t>
            </w:r>
            <w:r w:rsidRPr="009E2974">
              <w:rPr>
                <w:rFonts w:ascii="Sylfaen" w:hAnsi="Sylfaen" w:cs="Sylfaen"/>
                <w:sz w:val="20"/>
                <w:szCs w:val="20"/>
              </w:rPr>
              <w:t xml:space="preserve">კვებითი თერაპია სიმსივნით და იმუნოდეფიციტური ვირუსით დაავადებულთათვის. </w:t>
            </w:r>
          </w:p>
          <w:p w14:paraId="5066F2EC" w14:textId="77777777" w:rsidR="00DB3916" w:rsidRDefault="001C3CD5" w:rsidP="001C3CD5">
            <w:pPr>
              <w:spacing w:line="240" w:lineRule="auto"/>
              <w:jc w:val="both"/>
              <w:rPr>
                <w:rFonts w:ascii="Sylfaen" w:hAnsi="Sylfaen" w:cs="Sylfaen"/>
                <w:sz w:val="20"/>
                <w:szCs w:val="20"/>
              </w:rPr>
            </w:pPr>
            <w:r>
              <w:rPr>
                <w:rFonts w:ascii="Sylfaen" w:hAnsi="Sylfaen" w:cs="Sylfaen"/>
                <w:b/>
                <w:bCs/>
                <w:sz w:val="20"/>
                <w:szCs w:val="20"/>
                <w:lang w:val="ka-GE"/>
              </w:rPr>
              <w:t xml:space="preserve">შეფასება: </w:t>
            </w:r>
            <w:r w:rsidRPr="009E2974">
              <w:rPr>
                <w:rFonts w:ascii="Sylfaen" w:hAnsi="Sylfaen" w:cs="Sylfaen"/>
                <w:sz w:val="20"/>
                <w:szCs w:val="20"/>
              </w:rPr>
              <w:t xml:space="preserve"> </w:t>
            </w:r>
          </w:p>
          <w:p w14:paraId="18821703" w14:textId="77777777" w:rsidR="006D3DF4" w:rsidRDefault="006D3DF4" w:rsidP="006D3DF4">
            <w:pPr>
              <w:spacing w:after="0" w:line="240" w:lineRule="auto"/>
              <w:jc w:val="both"/>
              <w:rPr>
                <w:rFonts w:ascii="Sylfaen" w:hAnsi="Sylfaen" w:cs="Sylfaen"/>
                <w:sz w:val="20"/>
                <w:szCs w:val="20"/>
                <w:lang w:val="ka-GE"/>
              </w:rPr>
            </w:pPr>
            <w:r>
              <w:rPr>
                <w:rFonts w:ascii="Sylfaen" w:hAnsi="Sylfaen" w:cs="Sylfaen"/>
                <w:sz w:val="20"/>
                <w:szCs w:val="20"/>
                <w:lang w:val="ka-GE"/>
              </w:rPr>
              <w:t>მასალის ზეპირი პრეზენტაცია - 0-1 ქულა</w:t>
            </w:r>
          </w:p>
          <w:p w14:paraId="51B9884F" w14:textId="77777777" w:rsidR="006D3DF4" w:rsidRDefault="006D3DF4" w:rsidP="006D3DF4">
            <w:pPr>
              <w:spacing w:after="0" w:line="240" w:lineRule="auto"/>
              <w:jc w:val="both"/>
              <w:rPr>
                <w:rFonts w:ascii="Sylfaen" w:hAnsi="Sylfaen" w:cs="Sylfaen"/>
                <w:sz w:val="20"/>
                <w:szCs w:val="20"/>
                <w:lang w:val="ka-GE"/>
              </w:rPr>
            </w:pPr>
            <w:r>
              <w:rPr>
                <w:rFonts w:ascii="Sylfaen" w:hAnsi="Sylfaen" w:cs="Sylfaen"/>
                <w:sz w:val="20"/>
                <w:szCs w:val="20"/>
                <w:lang w:val="ka-GE"/>
              </w:rPr>
              <w:t>ბლიც გამოკითხვა - 0-2 ქულა</w:t>
            </w:r>
          </w:p>
          <w:p w14:paraId="3E452A5A" w14:textId="55AF1DB5" w:rsidR="006D3DF4" w:rsidRPr="00557AA1" w:rsidRDefault="006D3DF4" w:rsidP="006D3DF4">
            <w:pPr>
              <w:spacing w:line="240" w:lineRule="auto"/>
              <w:jc w:val="both"/>
              <w:rPr>
                <w:rFonts w:ascii="Sylfaen" w:hAnsi="Sylfaen"/>
                <w:b/>
                <w:sz w:val="20"/>
                <w:szCs w:val="20"/>
                <w:lang w:val="ka-GE"/>
              </w:rPr>
            </w:pPr>
            <w:r>
              <w:rPr>
                <w:rFonts w:ascii="Sylfaen" w:hAnsi="Sylfaen" w:cs="Sylfaen"/>
                <w:sz w:val="20"/>
                <w:szCs w:val="20"/>
                <w:lang w:val="ka-GE"/>
              </w:rPr>
              <w:t>ანალიზი - 0-2 ქულა</w:t>
            </w:r>
          </w:p>
        </w:tc>
      </w:tr>
      <w:tr w:rsidR="009E2974" w:rsidRPr="009E2974" w14:paraId="0A016F69"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tcPr>
          <w:p w14:paraId="28B21B54" w14:textId="77777777" w:rsidR="00CC266B" w:rsidRPr="009E2974" w:rsidRDefault="00CC266B" w:rsidP="00557AA1">
            <w:pPr>
              <w:spacing w:after="0" w:line="276" w:lineRule="auto"/>
              <w:jc w:val="both"/>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7E93A848" w14:textId="41EFC8AB" w:rsidR="001C3CD5" w:rsidRPr="009E2974" w:rsidRDefault="001C3CD5" w:rsidP="001C3CD5">
            <w:pPr>
              <w:spacing w:line="276" w:lineRule="auto"/>
              <w:jc w:val="both"/>
              <w:rPr>
                <w:rFonts w:ascii="Sylfaen" w:hAnsi="Sylfaen"/>
                <w:b/>
                <w:sz w:val="20"/>
                <w:szCs w:val="20"/>
                <w:lang w:val="ka-GE"/>
              </w:rPr>
            </w:pPr>
            <w:r>
              <w:rPr>
                <w:rFonts w:ascii="Sylfaen" w:hAnsi="Sylfaen"/>
                <w:b/>
                <w:sz w:val="20"/>
                <w:szCs w:val="20"/>
                <w:lang w:val="ka-GE"/>
              </w:rPr>
              <w:t>6 დღე</w:t>
            </w:r>
          </w:p>
          <w:p w14:paraId="5FE2A1BC" w14:textId="7112DD35" w:rsidR="0023219B" w:rsidRPr="0023219B" w:rsidRDefault="001C3CD5" w:rsidP="0023219B">
            <w:pPr>
              <w:jc w:val="both"/>
              <w:rPr>
                <w:rFonts w:eastAsia="Times New Roman" w:cs="Sylfaen"/>
                <w:bCs/>
                <w:sz w:val="20"/>
                <w:szCs w:val="20"/>
                <w:lang w:val="ka-GE" w:eastAsia="ru-RU"/>
              </w:rPr>
            </w:pPr>
            <w:r w:rsidRPr="009E2974">
              <w:rPr>
                <w:rFonts w:ascii="Sylfaen" w:hAnsi="Sylfaen"/>
                <w:b/>
                <w:sz w:val="20"/>
                <w:szCs w:val="20"/>
                <w:lang w:val="ka-GE"/>
              </w:rPr>
              <w:t xml:space="preserve">ლექცია - 1 საათი:    </w:t>
            </w:r>
            <w:r w:rsidR="0023219B" w:rsidRPr="0023219B">
              <w:rPr>
                <w:rFonts w:ascii="Sylfaen" w:eastAsia="Times New Roman" w:hAnsi="Sylfaen" w:cs="Sylfaen"/>
                <w:bCs/>
                <w:sz w:val="20"/>
                <w:szCs w:val="20"/>
                <w:u w:color="FF0000"/>
                <w:lang w:val="ka-GE" w:eastAsia="ru-RU"/>
              </w:rPr>
              <w:t>სხეულის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ზომისა</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და</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შემადგენლობის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შეფასება</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კვების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დიეტის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ფიზიკური</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მომზადების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და</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სხეულის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შემადგენლობის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შეფასება</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კომპიუტერული</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პროგრამების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საშუალებით</w:t>
            </w:r>
            <w:r w:rsidR="0023219B" w:rsidRPr="0023219B">
              <w:rPr>
                <w:rFonts w:ascii="AcadNusx" w:eastAsia="Times New Roman" w:hAnsi="AcadNusx" w:cs="Sylfaen"/>
                <w:bCs/>
                <w:sz w:val="20"/>
                <w:szCs w:val="20"/>
                <w:lang w:val="ka-GE" w:eastAsia="ru-RU"/>
              </w:rPr>
              <w:t>.</w:t>
            </w:r>
            <w:r w:rsidR="0023219B" w:rsidRPr="0023219B">
              <w:rPr>
                <w:rFonts w:ascii="AcadNusx" w:eastAsia="Times New Roman" w:hAnsi="AcadNusx" w:cs="Sylfaen"/>
                <w:b/>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სხეულის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ზომების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გაზომვის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მეთოდიკა</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სხეულის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სიგრძე</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მასა</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სხეულის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გარშემოწერილობა</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სიგანე</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სხეულის</w:t>
            </w:r>
            <w:r w:rsidR="0023219B" w:rsidRPr="0023219B">
              <w:rPr>
                <w:rFonts w:ascii="AcadNusx" w:eastAsia="Times New Roman" w:hAnsi="AcadNusx" w:cs="Sylfaen"/>
                <w:bCs/>
                <w:sz w:val="20"/>
                <w:szCs w:val="20"/>
                <w:lang w:val="ka-GE" w:eastAsia="ru-RU"/>
              </w:rPr>
              <w:t xml:space="preserve"> </w:t>
            </w:r>
            <w:r w:rsidR="0023219B" w:rsidRPr="0023219B">
              <w:rPr>
                <w:rFonts w:ascii="AcadNusx" w:eastAsia="Times New Roman" w:hAnsi="AcadNusx" w:cs="Sylfaen"/>
                <w:bCs/>
                <w:sz w:val="20"/>
                <w:szCs w:val="20"/>
                <w:u w:color="FF0000"/>
                <w:lang w:val="ka-GE" w:eastAsia="ru-RU"/>
              </w:rPr>
              <w:t>|</w:t>
            </w:r>
            <w:r w:rsidR="0023219B" w:rsidRPr="0023219B">
              <w:rPr>
                <w:rFonts w:ascii="Sylfaen" w:eastAsia="Times New Roman" w:hAnsi="Sylfaen" w:cs="Sylfaen"/>
                <w:bCs/>
                <w:sz w:val="20"/>
                <w:szCs w:val="20"/>
                <w:u w:color="FF0000"/>
                <w:lang w:val="ka-GE" w:eastAsia="ru-RU"/>
              </w:rPr>
              <w:t>შემადგენლობის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გაზომვის</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მეთოდიკა</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eastAsia="ru-RU"/>
              </w:rPr>
              <w:t>ჰიდროდენსიტომეტრია</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eastAsia="ru-RU"/>
              </w:rPr>
              <w:t>პლეტიზმოგრაფია</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ჰიდრომეტრია</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val="ka-GE" w:eastAsia="ru-RU"/>
              </w:rPr>
              <w:t>ბიოელექტრული</w:t>
            </w:r>
            <w:r w:rsidR="0023219B" w:rsidRPr="0023219B">
              <w:rPr>
                <w:rFonts w:ascii="AcadNusx" w:eastAsia="Times New Roman" w:hAnsi="AcadNusx" w:cs="Sylfaen"/>
                <w:bCs/>
                <w:sz w:val="20"/>
                <w:szCs w:val="20"/>
                <w:lang w:val="ka-GE" w:eastAsia="ru-RU"/>
              </w:rPr>
              <w:t xml:space="preserve"> </w:t>
            </w:r>
            <w:r w:rsidR="0023219B" w:rsidRPr="0023219B">
              <w:rPr>
                <w:rFonts w:ascii="Sylfaen" w:eastAsia="Times New Roman" w:hAnsi="Sylfaen" w:cs="Sylfaen"/>
                <w:bCs/>
                <w:sz w:val="20"/>
                <w:szCs w:val="20"/>
                <w:u w:color="FF0000"/>
                <w:lang w:eastAsia="ru-RU"/>
              </w:rPr>
              <w:t>იმპედანსი</w:t>
            </w:r>
            <w:r w:rsidR="0023219B" w:rsidRPr="0023219B">
              <w:rPr>
                <w:rFonts w:ascii="AcadNusx" w:eastAsia="Times New Roman" w:hAnsi="AcadNusx" w:cs="Sylfaen"/>
                <w:bCs/>
                <w:sz w:val="20"/>
                <w:szCs w:val="20"/>
                <w:lang w:val="ka-GE" w:eastAsia="ru-RU"/>
              </w:rPr>
              <w:t>.</w:t>
            </w:r>
            <w:r w:rsidR="0023219B">
              <w:rPr>
                <w:rFonts w:eastAsia="Times New Roman" w:cs="Sylfaen"/>
                <w:bCs/>
                <w:sz w:val="20"/>
                <w:szCs w:val="20"/>
                <w:lang w:val="ka-GE" w:eastAsia="ru-RU"/>
              </w:rPr>
              <w:t xml:space="preserve">  </w:t>
            </w:r>
          </w:p>
          <w:p w14:paraId="6686E052" w14:textId="77777777" w:rsidR="0023219B" w:rsidRPr="0023219B" w:rsidRDefault="0023219B" w:rsidP="0023219B">
            <w:pPr>
              <w:jc w:val="both"/>
              <w:rPr>
                <w:rFonts w:ascii="AcadNusx" w:eastAsia="Times New Roman" w:hAnsi="AcadNusx" w:cs="Times New Roman"/>
                <w:bCs/>
                <w:sz w:val="20"/>
                <w:szCs w:val="20"/>
                <w:lang w:val="sv-SE" w:eastAsia="ru-RU"/>
              </w:rPr>
            </w:pPr>
            <w:r w:rsidRPr="009E2974">
              <w:rPr>
                <w:rFonts w:ascii="Sylfaen" w:hAnsi="Sylfaen"/>
                <w:b/>
                <w:sz w:val="20"/>
                <w:szCs w:val="20"/>
                <w:lang w:val="ka-GE"/>
              </w:rPr>
              <w:t xml:space="preserve">პრაქტიკული მეცადინეობა - </w:t>
            </w:r>
            <w:r>
              <w:rPr>
                <w:rFonts w:ascii="Sylfaen" w:hAnsi="Sylfaen"/>
                <w:b/>
                <w:sz w:val="20"/>
                <w:szCs w:val="20"/>
                <w:lang w:val="ka-GE"/>
              </w:rPr>
              <w:t>3</w:t>
            </w:r>
            <w:r w:rsidRPr="009E2974">
              <w:rPr>
                <w:rFonts w:ascii="Sylfaen" w:hAnsi="Sylfaen"/>
                <w:b/>
                <w:sz w:val="20"/>
                <w:szCs w:val="20"/>
                <w:lang w:val="ka-GE"/>
              </w:rPr>
              <w:t xml:space="preserve"> საათი:</w:t>
            </w:r>
            <w:r>
              <w:rPr>
                <w:rFonts w:ascii="Sylfaen" w:hAnsi="Sylfaen"/>
                <w:b/>
                <w:sz w:val="20"/>
                <w:szCs w:val="20"/>
                <w:lang w:val="ka-GE"/>
              </w:rPr>
              <w:t xml:space="preserve">  </w:t>
            </w:r>
            <w:r w:rsidRPr="0023219B">
              <w:rPr>
                <w:rFonts w:ascii="Sylfaen" w:eastAsia="Times New Roman" w:hAnsi="Sylfaen" w:cs="Times New Roman"/>
                <w:bCs/>
                <w:sz w:val="20"/>
                <w:szCs w:val="20"/>
                <w:u w:color="FF0000"/>
                <w:lang w:val="ka-GE" w:eastAsia="ru-RU"/>
              </w:rPr>
              <w:t>საკვების</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მოხმარებაზე</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მონაცემების</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შეგროვების</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მეთოდები</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რეტროსპექტული</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პერსპექტიული</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მეთოდები</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სხეულის</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მასის</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ინდექსის</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გამოთვლა</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ლაქტატის</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ზღვარი</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მეტაბოლური</w:t>
            </w:r>
            <w:r w:rsidRPr="0023219B">
              <w:rPr>
                <w:rFonts w:ascii="AcadNusx" w:eastAsia="Times New Roman" w:hAnsi="AcadNusx" w:cs="Times New Roman"/>
                <w:bCs/>
                <w:sz w:val="20"/>
                <w:szCs w:val="20"/>
                <w:lang w:val="sv-SE" w:eastAsia="ru-RU"/>
              </w:rPr>
              <w:t xml:space="preserve"> </w:t>
            </w:r>
            <w:r w:rsidRPr="0023219B">
              <w:rPr>
                <w:rFonts w:ascii="Sylfaen" w:eastAsia="Times New Roman" w:hAnsi="Sylfaen" w:cs="Times New Roman"/>
                <w:bCs/>
                <w:sz w:val="20"/>
                <w:szCs w:val="20"/>
                <w:u w:color="FF0000"/>
                <w:lang w:val="ka-GE" w:eastAsia="ru-RU"/>
              </w:rPr>
              <w:t>ექვივალენტი</w:t>
            </w:r>
            <w:r w:rsidRPr="0023219B">
              <w:rPr>
                <w:rFonts w:ascii="AcadNusx" w:eastAsia="Times New Roman" w:hAnsi="AcadNusx" w:cs="Times New Roman"/>
                <w:bCs/>
                <w:sz w:val="20"/>
                <w:szCs w:val="20"/>
                <w:lang w:val="sv-SE" w:eastAsia="ru-RU"/>
              </w:rPr>
              <w:t xml:space="preserve">. </w:t>
            </w:r>
          </w:p>
          <w:p w14:paraId="5CE1AA44" w14:textId="77777777" w:rsidR="00CC266B" w:rsidRDefault="00722972" w:rsidP="001C3CD5">
            <w:pPr>
              <w:spacing w:line="276" w:lineRule="auto"/>
              <w:jc w:val="both"/>
              <w:rPr>
                <w:rFonts w:ascii="Sylfaen" w:hAnsi="Sylfaen" w:cs="Sylfaen"/>
                <w:sz w:val="20"/>
                <w:szCs w:val="20"/>
              </w:rPr>
            </w:pPr>
            <w:r>
              <w:rPr>
                <w:rFonts w:ascii="Sylfaen" w:hAnsi="Sylfaen" w:cs="Sylfaen"/>
                <w:b/>
                <w:bCs/>
                <w:sz w:val="20"/>
                <w:szCs w:val="20"/>
                <w:lang w:val="ka-GE"/>
              </w:rPr>
              <w:t xml:space="preserve">შეფასება: </w:t>
            </w:r>
            <w:r w:rsidRPr="009E2974">
              <w:rPr>
                <w:rFonts w:ascii="Sylfaen" w:hAnsi="Sylfaen" w:cs="Sylfaen"/>
                <w:sz w:val="20"/>
                <w:szCs w:val="20"/>
              </w:rPr>
              <w:t xml:space="preserve"> </w:t>
            </w:r>
          </w:p>
          <w:p w14:paraId="584DD528" w14:textId="77777777" w:rsidR="006D3DF4" w:rsidRDefault="006D3DF4" w:rsidP="006D3DF4">
            <w:pPr>
              <w:spacing w:after="0" w:line="240" w:lineRule="auto"/>
              <w:jc w:val="both"/>
              <w:rPr>
                <w:rFonts w:ascii="Sylfaen" w:hAnsi="Sylfaen" w:cs="Sylfaen"/>
                <w:sz w:val="20"/>
                <w:szCs w:val="20"/>
                <w:lang w:val="ka-GE"/>
              </w:rPr>
            </w:pPr>
            <w:r>
              <w:rPr>
                <w:rFonts w:ascii="Sylfaen" w:hAnsi="Sylfaen" w:cs="Sylfaen"/>
                <w:sz w:val="20"/>
                <w:szCs w:val="20"/>
                <w:lang w:val="ka-GE"/>
              </w:rPr>
              <w:t>მასალის ზეპირი პრეზენტაცია - 0-1 ქულა</w:t>
            </w:r>
          </w:p>
          <w:p w14:paraId="3CF7534C" w14:textId="77777777" w:rsidR="006D3DF4" w:rsidRDefault="006D3DF4" w:rsidP="006D3DF4">
            <w:pPr>
              <w:spacing w:after="0" w:line="240" w:lineRule="auto"/>
              <w:jc w:val="both"/>
              <w:rPr>
                <w:rFonts w:ascii="Sylfaen" w:hAnsi="Sylfaen" w:cs="Sylfaen"/>
                <w:sz w:val="20"/>
                <w:szCs w:val="20"/>
                <w:lang w:val="ka-GE"/>
              </w:rPr>
            </w:pPr>
            <w:r>
              <w:rPr>
                <w:rFonts w:ascii="Sylfaen" w:hAnsi="Sylfaen" w:cs="Sylfaen"/>
                <w:sz w:val="20"/>
                <w:szCs w:val="20"/>
                <w:lang w:val="ka-GE"/>
              </w:rPr>
              <w:t>ბლიც გამოკითხვა - 0-2 ქულა</w:t>
            </w:r>
          </w:p>
          <w:p w14:paraId="5EE4C90A" w14:textId="7743566F" w:rsidR="006D3DF4" w:rsidRPr="009E2974" w:rsidRDefault="006D3DF4" w:rsidP="006D3DF4">
            <w:pPr>
              <w:spacing w:line="276" w:lineRule="auto"/>
              <w:jc w:val="both"/>
              <w:rPr>
                <w:rFonts w:ascii="Sylfaen" w:hAnsi="Sylfaen"/>
                <w:b/>
                <w:sz w:val="20"/>
                <w:szCs w:val="20"/>
                <w:lang w:val="ka-GE"/>
              </w:rPr>
            </w:pPr>
            <w:r>
              <w:rPr>
                <w:rFonts w:ascii="Sylfaen" w:hAnsi="Sylfaen" w:cs="Sylfaen"/>
                <w:sz w:val="20"/>
                <w:szCs w:val="20"/>
                <w:lang w:val="ka-GE"/>
              </w:rPr>
              <w:t>ანალიზი - 0-2 ქულა</w:t>
            </w:r>
          </w:p>
        </w:tc>
      </w:tr>
      <w:tr w:rsidR="009E2974" w:rsidRPr="009E2974" w14:paraId="002BC454"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tcPr>
          <w:p w14:paraId="741BBC66" w14:textId="77777777" w:rsidR="00CC266B" w:rsidRPr="009E2974" w:rsidRDefault="00CC266B" w:rsidP="00557AA1">
            <w:pPr>
              <w:spacing w:after="0" w:line="276" w:lineRule="auto"/>
              <w:jc w:val="both"/>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366753F8" w14:textId="1B7AB1D0" w:rsidR="001C3CD5" w:rsidRPr="009E2974" w:rsidRDefault="001C3CD5" w:rsidP="001C3CD5">
            <w:pPr>
              <w:spacing w:line="276" w:lineRule="auto"/>
              <w:jc w:val="both"/>
              <w:rPr>
                <w:rFonts w:ascii="Sylfaen" w:hAnsi="Sylfaen"/>
                <w:b/>
                <w:sz w:val="20"/>
                <w:szCs w:val="20"/>
                <w:lang w:val="ka-GE"/>
              </w:rPr>
            </w:pPr>
            <w:r>
              <w:rPr>
                <w:rFonts w:ascii="Sylfaen" w:hAnsi="Sylfaen"/>
                <w:b/>
                <w:sz w:val="20"/>
                <w:szCs w:val="20"/>
                <w:lang w:val="ka-GE"/>
              </w:rPr>
              <w:t>7 დღე</w:t>
            </w:r>
          </w:p>
          <w:p w14:paraId="213597B5" w14:textId="04FADD32" w:rsidR="00722972" w:rsidRPr="00722972" w:rsidRDefault="001C3CD5" w:rsidP="00722972">
            <w:pPr>
              <w:jc w:val="both"/>
              <w:rPr>
                <w:rFonts w:eastAsia="Times New Roman" w:cs="Times New Roman"/>
                <w:bCs/>
                <w:sz w:val="20"/>
                <w:szCs w:val="20"/>
                <w:lang w:val="ka-GE" w:eastAsia="ru-RU"/>
              </w:rPr>
            </w:pPr>
            <w:r w:rsidRPr="009E2974">
              <w:rPr>
                <w:rFonts w:ascii="Sylfaen" w:hAnsi="Sylfaen"/>
                <w:b/>
                <w:sz w:val="20"/>
                <w:szCs w:val="20"/>
                <w:lang w:val="ka-GE"/>
              </w:rPr>
              <w:t xml:space="preserve">ლექცია - 1 საათი:   </w:t>
            </w:r>
            <w:r w:rsidR="00722972" w:rsidRPr="00722972">
              <w:rPr>
                <w:rFonts w:ascii="Sylfaen" w:eastAsia="Times New Roman" w:hAnsi="Sylfaen" w:cs="Sylfaen"/>
                <w:bCs/>
                <w:sz w:val="20"/>
                <w:szCs w:val="20"/>
                <w:u w:color="FF0000"/>
                <w:lang w:eastAsia="ru-RU"/>
              </w:rPr>
              <w:t>ერგოგენული</w:t>
            </w:r>
            <w:r w:rsidR="00722972" w:rsidRPr="00722972">
              <w:rPr>
                <w:rFonts w:ascii="AcadNusx" w:eastAsia="Times New Roman" w:hAnsi="AcadNusx" w:cs="Sylfaen"/>
                <w:bCs/>
                <w:sz w:val="20"/>
                <w:szCs w:val="20"/>
                <w:lang w:val="ka-GE" w:eastAsia="ru-RU"/>
              </w:rPr>
              <w:t xml:space="preserve"> </w:t>
            </w:r>
            <w:r w:rsidR="00722972" w:rsidRPr="00722972">
              <w:rPr>
                <w:rFonts w:ascii="Sylfaen" w:eastAsia="Times New Roman" w:hAnsi="Sylfaen" w:cs="Sylfaen"/>
                <w:bCs/>
                <w:sz w:val="20"/>
                <w:szCs w:val="20"/>
                <w:u w:color="FF0000"/>
                <w:lang w:val="ka-GE" w:eastAsia="ru-RU"/>
              </w:rPr>
              <w:t>საშუალებები</w:t>
            </w:r>
            <w:r w:rsidR="00722972" w:rsidRPr="00722972">
              <w:rPr>
                <w:rFonts w:ascii="AcadNusx" w:eastAsia="Times New Roman" w:hAnsi="AcadNusx" w:cs="Sylfaen"/>
                <w:bCs/>
                <w:sz w:val="20"/>
                <w:szCs w:val="20"/>
                <w:lang w:val="ka-GE" w:eastAsia="ru-RU"/>
              </w:rPr>
              <w:t xml:space="preserve"> </w:t>
            </w:r>
            <w:r w:rsidR="00722972" w:rsidRPr="00722972">
              <w:rPr>
                <w:rFonts w:ascii="Sylfaen" w:eastAsia="Times New Roman" w:hAnsi="Sylfaen" w:cs="Sylfaen"/>
                <w:bCs/>
                <w:sz w:val="20"/>
                <w:szCs w:val="20"/>
                <w:u w:color="FF0000"/>
                <w:lang w:val="ka-GE" w:eastAsia="ru-RU"/>
              </w:rPr>
              <w:t>და</w:t>
            </w:r>
            <w:r w:rsidR="00722972" w:rsidRPr="00722972">
              <w:rPr>
                <w:rFonts w:ascii="AcadNusx" w:eastAsia="Times New Roman" w:hAnsi="AcadNusx" w:cs="Sylfaen"/>
                <w:bCs/>
                <w:sz w:val="20"/>
                <w:szCs w:val="20"/>
                <w:lang w:val="ka-GE" w:eastAsia="ru-RU"/>
              </w:rPr>
              <w:t xml:space="preserve"> </w:t>
            </w:r>
            <w:r w:rsidR="00722972" w:rsidRPr="00722972">
              <w:rPr>
                <w:rFonts w:ascii="Sylfaen" w:eastAsia="Times New Roman" w:hAnsi="Sylfaen" w:cs="Sylfaen"/>
                <w:bCs/>
                <w:sz w:val="20"/>
                <w:szCs w:val="20"/>
                <w:u w:color="FF0000"/>
                <w:lang w:val="ka-GE" w:eastAsia="ru-RU"/>
              </w:rPr>
              <w:t>საკვები</w:t>
            </w:r>
            <w:r w:rsidR="00722972" w:rsidRPr="00722972">
              <w:rPr>
                <w:rFonts w:ascii="AcadNusx" w:eastAsia="Times New Roman" w:hAnsi="AcadNusx" w:cs="Sylfaen"/>
                <w:bCs/>
                <w:sz w:val="20"/>
                <w:szCs w:val="20"/>
                <w:lang w:val="ka-GE" w:eastAsia="ru-RU"/>
              </w:rPr>
              <w:t xml:space="preserve"> </w:t>
            </w:r>
            <w:r w:rsidR="00722972" w:rsidRPr="00722972">
              <w:rPr>
                <w:rFonts w:ascii="Sylfaen" w:eastAsia="Times New Roman" w:hAnsi="Sylfaen" w:cs="Sylfaen"/>
                <w:bCs/>
                <w:sz w:val="20"/>
                <w:szCs w:val="20"/>
                <w:u w:color="FF0000"/>
                <w:lang w:val="ka-GE" w:eastAsia="ru-RU"/>
              </w:rPr>
              <w:t>დანამატები</w:t>
            </w:r>
            <w:r w:rsidR="00722972" w:rsidRPr="00722972">
              <w:rPr>
                <w:rFonts w:ascii="AcadNusx" w:eastAsia="Times New Roman" w:hAnsi="AcadNusx" w:cs="Sylfaen"/>
                <w:bCs/>
                <w:sz w:val="20"/>
                <w:szCs w:val="20"/>
                <w:lang w:val="ka-GE" w:eastAsia="ru-RU"/>
              </w:rPr>
              <w:t>.</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საკვები</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დანამატები</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როგორც</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საკვები</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ნივთიერებების</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დეფიციტის</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შევსების</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ჯანმრთელობის</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მაჩვენებლების</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გაუმჯობესებისა და</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შრომისუნარიანობის</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ამაღლების</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საშუალება</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უფრო</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მეტად</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პოპულარული</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ზოგიერთი</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საკვები</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დანამატი</w:t>
            </w:r>
            <w:r w:rsidR="00722972" w:rsidRPr="00722972">
              <w:rPr>
                <w:rFonts w:ascii="AcadNusx" w:eastAsia="Times New Roman" w:hAnsi="AcadNusx" w:cs="Times New Roman"/>
                <w:bCs/>
                <w:sz w:val="20"/>
                <w:szCs w:val="20"/>
                <w:lang w:val="fr-FR" w:eastAsia="ru-RU"/>
              </w:rPr>
              <w:t xml:space="preserve"> - </w:t>
            </w:r>
            <w:r w:rsidR="00722972" w:rsidRPr="00722972">
              <w:rPr>
                <w:rFonts w:ascii="Sylfaen" w:eastAsia="Times New Roman" w:hAnsi="Sylfaen" w:cs="Times New Roman"/>
                <w:bCs/>
                <w:sz w:val="20"/>
                <w:szCs w:val="20"/>
                <w:u w:color="FF0000"/>
                <w:lang w:val="ka-GE" w:eastAsia="ru-RU"/>
              </w:rPr>
              <w:t>მათი</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მოხმარების</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შესაძლებლობები</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ძირითადი</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ფუნქციები</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თეორიული</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საფუძვლები</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კვლევის</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შედეგები</w:t>
            </w:r>
            <w:r w:rsidR="00722972" w:rsidRPr="00722972">
              <w:rPr>
                <w:rFonts w:ascii="AcadNusx" w:eastAsia="Times New Roman" w:hAnsi="AcadNusx" w:cs="Times New Roman"/>
                <w:bCs/>
                <w:sz w:val="20"/>
                <w:szCs w:val="20"/>
                <w:lang w:val="fr-FR" w:eastAsia="ru-RU"/>
              </w:rPr>
              <w:t xml:space="preserve">, </w:t>
            </w:r>
            <w:r w:rsidR="00722972" w:rsidRPr="00722972">
              <w:rPr>
                <w:rFonts w:ascii="Sylfaen" w:eastAsia="Times New Roman" w:hAnsi="Sylfaen" w:cs="Times New Roman"/>
                <w:bCs/>
                <w:sz w:val="20"/>
                <w:szCs w:val="20"/>
                <w:u w:color="FF0000"/>
                <w:lang w:val="ka-GE" w:eastAsia="ru-RU"/>
              </w:rPr>
              <w:t>რეკომენდაციები</w:t>
            </w:r>
            <w:r w:rsidR="00722972" w:rsidRPr="00722972">
              <w:rPr>
                <w:rFonts w:ascii="AcadNusx" w:eastAsia="Times New Roman" w:hAnsi="AcadNusx" w:cs="Times New Roman"/>
                <w:bCs/>
                <w:sz w:val="20"/>
                <w:szCs w:val="20"/>
                <w:lang w:val="fr-FR" w:eastAsia="ru-RU"/>
              </w:rPr>
              <w:t>.</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კვებითი</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დანამატები</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და</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სხეულის</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მასის</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რეგულირება</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ბიოლოგიურად</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აქტიური</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ნივთიერებების</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გამოყენება</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შრომისუნარიანობის</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სტიმულაციისთვის</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აღდგენითი</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პროცესების</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და</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ბიოქიმიური</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ადაპტაციის</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დასაჩქარებლად</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eastAsia="ru-RU"/>
              </w:rPr>
              <w:t>ადაპტოგენები</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eastAsia="ru-RU"/>
              </w:rPr>
              <w:t>ანაბოლიზატორები</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და</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მათი</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ბიოლოგიური</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როლი</w:t>
            </w:r>
            <w:r w:rsidR="00722972" w:rsidRPr="00722972">
              <w:rPr>
                <w:rFonts w:ascii="AcadNusx" w:eastAsia="Times New Roman" w:hAnsi="AcadNusx" w:cs="Times New Roman"/>
                <w:bCs/>
                <w:sz w:val="20"/>
                <w:szCs w:val="20"/>
                <w:lang w:val="sv-SE" w:eastAsia="ru-RU"/>
              </w:rPr>
              <w:t>.</w:t>
            </w:r>
            <w:r w:rsidR="00722972">
              <w:rPr>
                <w:rFonts w:eastAsia="Times New Roman" w:cs="Times New Roman"/>
                <w:bCs/>
                <w:sz w:val="20"/>
                <w:szCs w:val="20"/>
                <w:lang w:val="ka-GE" w:eastAsia="ru-RU"/>
              </w:rPr>
              <w:t xml:space="preserve">  </w:t>
            </w:r>
            <w:r w:rsidR="00722972" w:rsidRPr="00722972">
              <w:rPr>
                <w:rFonts w:ascii="Sylfaen" w:eastAsia="Times New Roman" w:hAnsi="Sylfaen" w:cs="Sylfaen"/>
                <w:bCs/>
                <w:sz w:val="20"/>
                <w:szCs w:val="20"/>
                <w:u w:color="FF0000"/>
                <w:lang w:val="ka-GE" w:eastAsia="ru-RU"/>
              </w:rPr>
              <w:t>ენერგეტიკული</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სისტემები</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eastAsia="ru-RU"/>
              </w:rPr>
              <w:t>საკვებ</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ნივთიერებებზე</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ვიტამინებზე</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eastAsia="ru-RU"/>
              </w:rPr>
              <w:t>მინარელებზე</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და</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სითხეებზე</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მოთხოვნილებები</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eastAsia="ru-RU"/>
              </w:rPr>
              <w:t>ერგოგენული</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საშუალებები</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ვეგეტარიანელების</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კვების</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ძირითადი</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საკითხები.</w:t>
            </w:r>
          </w:p>
          <w:p w14:paraId="578E8535" w14:textId="77777777" w:rsidR="00722972" w:rsidRPr="00722972" w:rsidRDefault="001C3CD5" w:rsidP="00722972">
            <w:pPr>
              <w:jc w:val="both"/>
              <w:rPr>
                <w:rFonts w:ascii="AcadNusx" w:eastAsia="Times New Roman" w:hAnsi="AcadNusx" w:cs="Times New Roman"/>
                <w:bCs/>
                <w:sz w:val="20"/>
                <w:szCs w:val="20"/>
                <w:lang w:val="sv-SE" w:eastAsia="ru-RU"/>
              </w:rPr>
            </w:pPr>
            <w:r w:rsidRPr="009E2974">
              <w:rPr>
                <w:rFonts w:ascii="Sylfaen" w:hAnsi="Sylfaen"/>
                <w:b/>
                <w:sz w:val="20"/>
                <w:szCs w:val="20"/>
                <w:lang w:val="ka-GE"/>
              </w:rPr>
              <w:t xml:space="preserve"> </w:t>
            </w:r>
            <w:r w:rsidR="00722972" w:rsidRPr="009E2974">
              <w:rPr>
                <w:rFonts w:ascii="Sylfaen" w:hAnsi="Sylfaen"/>
                <w:b/>
                <w:sz w:val="20"/>
                <w:szCs w:val="20"/>
                <w:lang w:val="ka-GE"/>
              </w:rPr>
              <w:t xml:space="preserve">პრაქტიკული მეცადინეობა - </w:t>
            </w:r>
            <w:r w:rsidR="00722972">
              <w:rPr>
                <w:rFonts w:ascii="Sylfaen" w:hAnsi="Sylfaen"/>
                <w:b/>
                <w:sz w:val="20"/>
                <w:szCs w:val="20"/>
                <w:lang w:val="ka-GE"/>
              </w:rPr>
              <w:t>3</w:t>
            </w:r>
            <w:r w:rsidR="00722972" w:rsidRPr="009E2974">
              <w:rPr>
                <w:rFonts w:ascii="Sylfaen" w:hAnsi="Sylfaen"/>
                <w:b/>
                <w:sz w:val="20"/>
                <w:szCs w:val="20"/>
                <w:lang w:val="ka-GE"/>
              </w:rPr>
              <w:t xml:space="preserve"> საათი:</w:t>
            </w:r>
            <w:r w:rsidR="00722972">
              <w:rPr>
                <w:rFonts w:ascii="Sylfaen" w:hAnsi="Sylfaen"/>
                <w:b/>
                <w:sz w:val="20"/>
                <w:szCs w:val="20"/>
                <w:lang w:val="ka-GE"/>
              </w:rPr>
              <w:t xml:space="preserve">  </w:t>
            </w:r>
            <w:r w:rsidR="00722972" w:rsidRPr="00722972">
              <w:rPr>
                <w:rFonts w:ascii="Sylfaen" w:eastAsia="Times New Roman" w:hAnsi="Sylfaen" w:cs="Times New Roman"/>
                <w:bCs/>
                <w:sz w:val="20"/>
                <w:szCs w:val="20"/>
                <w:u w:color="FF0000"/>
                <w:lang w:val="ka-GE" w:eastAsia="ru-RU"/>
              </w:rPr>
              <w:t>ზრდასრული</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ადამიანის</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ბალანსირებული</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კვების</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ფორმულის</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შედგენა</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eastAsia="ru-RU"/>
              </w:rPr>
              <w:t>პაკროვსკის</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მიხედვით</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დიეტის</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და</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ფიზიკური</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მომზადების</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შეფასების</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მეთოდების</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შესწავლა</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lastRenderedPageBreak/>
              <w:t>კომპიუტერული</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პროგრამები</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დიეტის</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შესაფასებლად</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საკვები</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ნივთიერებების</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კომპიუტერული</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მონაცემთა</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ბაზების</w:t>
            </w:r>
            <w:r w:rsidR="00722972" w:rsidRPr="00722972">
              <w:rPr>
                <w:rFonts w:ascii="AcadNusx" w:eastAsia="Times New Roman" w:hAnsi="AcadNusx" w:cs="Times New Roman"/>
                <w:bCs/>
                <w:sz w:val="20"/>
                <w:szCs w:val="20"/>
                <w:lang w:val="it-IT" w:eastAsia="ru-RU"/>
              </w:rPr>
              <w:t xml:space="preserve"> </w:t>
            </w:r>
            <w:r w:rsidR="00722972" w:rsidRPr="00722972">
              <w:rPr>
                <w:rFonts w:ascii="Sylfaen" w:eastAsia="Times New Roman" w:hAnsi="Sylfaen" w:cs="Times New Roman"/>
                <w:bCs/>
                <w:sz w:val="20"/>
                <w:szCs w:val="20"/>
                <w:u w:color="FF0000"/>
                <w:lang w:val="ka-GE" w:eastAsia="ru-RU"/>
              </w:rPr>
              <w:t>განხილვა</w:t>
            </w:r>
            <w:r w:rsidR="00722972" w:rsidRPr="00722972">
              <w:rPr>
                <w:rFonts w:ascii="AcadNusx" w:eastAsia="Times New Roman" w:hAnsi="AcadNusx" w:cs="Times New Roman"/>
                <w:bCs/>
                <w:sz w:val="20"/>
                <w:szCs w:val="20"/>
                <w:lang w:val="it-IT" w:eastAsia="ru-RU"/>
              </w:rPr>
              <w:t>.</w:t>
            </w:r>
            <w:r w:rsidR="00722972">
              <w:rPr>
                <w:rFonts w:eastAsia="Times New Roman" w:cs="Times New Roman"/>
                <w:bCs/>
                <w:sz w:val="20"/>
                <w:szCs w:val="20"/>
                <w:lang w:val="ka-GE" w:eastAsia="ru-RU"/>
              </w:rPr>
              <w:t xml:space="preserve"> </w:t>
            </w:r>
            <w:r w:rsidR="00722972" w:rsidRPr="00722972">
              <w:rPr>
                <w:rFonts w:ascii="Sylfaen" w:eastAsia="Times New Roman" w:hAnsi="Sylfaen" w:cs="Sylfaen"/>
                <w:bCs/>
                <w:sz w:val="20"/>
                <w:szCs w:val="20"/>
                <w:u w:color="FF0000"/>
                <w:lang w:val="ka-GE" w:eastAsia="ru-RU"/>
              </w:rPr>
              <w:t>ენერგეტიკული</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სისტემები</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eastAsia="ru-RU"/>
              </w:rPr>
              <w:t>საკვებ</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ნივთიერებებზე</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ვიტამინებზე</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eastAsia="ru-RU"/>
              </w:rPr>
              <w:t>მინარელებზე</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და</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სითხეებზე</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მოთხოვნილებები</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eastAsia="ru-RU"/>
              </w:rPr>
              <w:t>ერგოგენული</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საშუალებები</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ვეგეტარიანელების</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კვების</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ძირითადი</w:t>
            </w:r>
            <w:r w:rsidR="00722972" w:rsidRPr="00722972">
              <w:rPr>
                <w:rFonts w:ascii="AcadNusx" w:eastAsia="Times New Roman" w:hAnsi="AcadNusx" w:cs="Sylfaen"/>
                <w:bCs/>
                <w:sz w:val="20"/>
                <w:szCs w:val="20"/>
                <w:lang w:val="sv-SE" w:eastAsia="ru-RU"/>
              </w:rPr>
              <w:t xml:space="preserve"> </w:t>
            </w:r>
            <w:r w:rsidR="00722972" w:rsidRPr="00722972">
              <w:rPr>
                <w:rFonts w:ascii="Sylfaen" w:eastAsia="Times New Roman" w:hAnsi="Sylfaen" w:cs="Sylfaen"/>
                <w:bCs/>
                <w:sz w:val="20"/>
                <w:szCs w:val="20"/>
                <w:u w:color="FF0000"/>
                <w:lang w:val="ka-GE" w:eastAsia="ru-RU"/>
              </w:rPr>
              <w:t>საკითხები.</w:t>
            </w:r>
            <w:r w:rsidR="00722972" w:rsidRPr="00722972">
              <w:rPr>
                <w:rFonts w:ascii="AcadNusx" w:eastAsia="Times New Roman" w:hAnsi="AcadNusx" w:cs="Sylfaen"/>
                <w:bCs/>
                <w:sz w:val="20"/>
                <w:szCs w:val="20"/>
                <w:lang w:val="ka-GE" w:eastAsia="ru-RU"/>
              </w:rPr>
              <w:t xml:space="preserve"> </w:t>
            </w:r>
            <w:r w:rsidR="00722972" w:rsidRPr="00722972">
              <w:rPr>
                <w:rFonts w:ascii="Sylfaen" w:eastAsia="Times New Roman" w:hAnsi="Sylfaen" w:cs="Times New Roman"/>
                <w:bCs/>
                <w:sz w:val="20"/>
                <w:szCs w:val="20"/>
                <w:u w:color="FF0000"/>
                <w:lang w:val="ka-GE" w:eastAsia="ru-RU"/>
              </w:rPr>
              <w:t>ვეგეტარიანელებთან</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კონსულტაცია</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და</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მუშაობა</w:t>
            </w:r>
            <w:r w:rsidR="00722972" w:rsidRPr="00722972">
              <w:rPr>
                <w:rFonts w:ascii="AcadNusx" w:eastAsia="Times New Roman" w:hAnsi="AcadNusx" w:cs="Times New Roman"/>
                <w:bCs/>
                <w:sz w:val="20"/>
                <w:szCs w:val="20"/>
                <w:lang w:val="sv-SE" w:eastAsia="ru-RU"/>
              </w:rPr>
              <w:t>.</w:t>
            </w:r>
            <w:r w:rsidR="00722972" w:rsidRPr="00722972">
              <w:rPr>
                <w:rFonts w:ascii="Sylfaen" w:eastAsia="Times New Roman" w:hAnsi="Sylfaen" w:cs="Times New Roman"/>
                <w:bCs/>
                <w:sz w:val="20"/>
                <w:szCs w:val="20"/>
                <w:lang w:val="ka-GE" w:eastAsia="ru-RU"/>
              </w:rPr>
              <w:t xml:space="preserve"> </w:t>
            </w:r>
            <w:r w:rsidR="00722972" w:rsidRPr="00722972">
              <w:rPr>
                <w:rFonts w:ascii="Sylfaen" w:eastAsia="Times New Roman" w:hAnsi="Sylfaen" w:cs="Times New Roman"/>
                <w:bCs/>
                <w:sz w:val="20"/>
                <w:szCs w:val="20"/>
                <w:u w:color="FF0000"/>
                <w:lang w:val="ka-GE" w:eastAsia="ru-RU"/>
              </w:rPr>
              <w:t>მენიუს</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მაგალითების</w:t>
            </w:r>
            <w:r w:rsidR="00722972" w:rsidRPr="00722972">
              <w:rPr>
                <w:rFonts w:ascii="AcadNusx" w:eastAsia="Times New Roman" w:hAnsi="AcadNusx" w:cs="Times New Roman"/>
                <w:bCs/>
                <w:sz w:val="20"/>
                <w:szCs w:val="20"/>
                <w:lang w:val="sv-SE" w:eastAsia="ru-RU"/>
              </w:rPr>
              <w:t xml:space="preserve"> </w:t>
            </w:r>
            <w:r w:rsidR="00722972" w:rsidRPr="00722972">
              <w:rPr>
                <w:rFonts w:ascii="Sylfaen" w:eastAsia="Times New Roman" w:hAnsi="Sylfaen" w:cs="Times New Roman"/>
                <w:bCs/>
                <w:sz w:val="20"/>
                <w:szCs w:val="20"/>
                <w:u w:color="FF0000"/>
                <w:lang w:val="ka-GE" w:eastAsia="ru-RU"/>
              </w:rPr>
              <w:t>განხილვა</w:t>
            </w:r>
            <w:r w:rsidR="00722972" w:rsidRPr="00722972">
              <w:rPr>
                <w:rFonts w:ascii="AcadNusx" w:eastAsia="Times New Roman" w:hAnsi="AcadNusx" w:cs="Times New Roman"/>
                <w:bCs/>
                <w:sz w:val="20"/>
                <w:szCs w:val="20"/>
                <w:lang w:val="sv-SE" w:eastAsia="ru-RU"/>
              </w:rPr>
              <w:t xml:space="preserve">. </w:t>
            </w:r>
          </w:p>
          <w:p w14:paraId="170553E1" w14:textId="77777777" w:rsidR="00DB3916" w:rsidRDefault="00722972" w:rsidP="00722972">
            <w:pPr>
              <w:jc w:val="both"/>
              <w:rPr>
                <w:rFonts w:ascii="Sylfaen" w:hAnsi="Sylfaen" w:cs="Sylfaen"/>
                <w:sz w:val="20"/>
                <w:szCs w:val="20"/>
              </w:rPr>
            </w:pPr>
            <w:r>
              <w:rPr>
                <w:rFonts w:ascii="Sylfaen" w:hAnsi="Sylfaen" w:cs="Sylfaen"/>
                <w:b/>
                <w:bCs/>
                <w:sz w:val="20"/>
                <w:szCs w:val="20"/>
                <w:lang w:val="ka-GE"/>
              </w:rPr>
              <w:t xml:space="preserve">შეფასება: </w:t>
            </w:r>
            <w:r w:rsidRPr="009E2974">
              <w:rPr>
                <w:rFonts w:ascii="Sylfaen" w:hAnsi="Sylfaen" w:cs="Sylfaen"/>
                <w:sz w:val="20"/>
                <w:szCs w:val="20"/>
              </w:rPr>
              <w:t xml:space="preserve"> </w:t>
            </w:r>
          </w:p>
          <w:p w14:paraId="0889122B" w14:textId="77777777" w:rsidR="006D3DF4" w:rsidRDefault="006D3DF4" w:rsidP="006D3DF4">
            <w:pPr>
              <w:spacing w:after="0" w:line="240" w:lineRule="auto"/>
              <w:jc w:val="both"/>
              <w:rPr>
                <w:rFonts w:ascii="Sylfaen" w:hAnsi="Sylfaen" w:cs="Sylfaen"/>
                <w:sz w:val="20"/>
                <w:szCs w:val="20"/>
                <w:lang w:val="ka-GE"/>
              </w:rPr>
            </w:pPr>
            <w:r>
              <w:rPr>
                <w:rFonts w:ascii="Sylfaen" w:hAnsi="Sylfaen" w:cs="Sylfaen"/>
                <w:sz w:val="20"/>
                <w:szCs w:val="20"/>
                <w:lang w:val="ka-GE"/>
              </w:rPr>
              <w:t>მასალის ზეპირი პრეზენტაცია - 0-1 ქულა</w:t>
            </w:r>
          </w:p>
          <w:p w14:paraId="0D8AB17F" w14:textId="77777777" w:rsidR="006D3DF4" w:rsidRDefault="006D3DF4" w:rsidP="006D3DF4">
            <w:pPr>
              <w:spacing w:after="0" w:line="240" w:lineRule="auto"/>
              <w:jc w:val="both"/>
              <w:rPr>
                <w:rFonts w:ascii="Sylfaen" w:hAnsi="Sylfaen" w:cs="Sylfaen"/>
                <w:sz w:val="20"/>
                <w:szCs w:val="20"/>
                <w:lang w:val="ka-GE"/>
              </w:rPr>
            </w:pPr>
            <w:r>
              <w:rPr>
                <w:rFonts w:ascii="Sylfaen" w:hAnsi="Sylfaen" w:cs="Sylfaen"/>
                <w:sz w:val="20"/>
                <w:szCs w:val="20"/>
                <w:lang w:val="ka-GE"/>
              </w:rPr>
              <w:t>ბლიც გამოკითხვა - 0-2 ქულა</w:t>
            </w:r>
          </w:p>
          <w:p w14:paraId="59D33593" w14:textId="77777777" w:rsidR="006D3DF4" w:rsidRDefault="006D3DF4" w:rsidP="006D3DF4">
            <w:pPr>
              <w:spacing w:after="0" w:line="240" w:lineRule="auto"/>
              <w:jc w:val="both"/>
              <w:rPr>
                <w:rFonts w:ascii="Sylfaen" w:hAnsi="Sylfaen" w:cs="Sylfaen"/>
                <w:sz w:val="20"/>
                <w:szCs w:val="20"/>
                <w:lang w:val="ka-GE"/>
              </w:rPr>
            </w:pPr>
            <w:r>
              <w:rPr>
                <w:rFonts w:ascii="Sylfaen" w:hAnsi="Sylfaen" w:cs="Sylfaen"/>
                <w:sz w:val="20"/>
                <w:szCs w:val="20"/>
                <w:lang w:val="ka-GE"/>
              </w:rPr>
              <w:t>ანალიზი - 0-2 ქულა</w:t>
            </w:r>
          </w:p>
          <w:p w14:paraId="6F32852B" w14:textId="09CD7E2A" w:rsidR="006D3DF4" w:rsidRPr="009E2974" w:rsidRDefault="006D3DF4" w:rsidP="00C9214A">
            <w:pPr>
              <w:spacing w:after="0" w:line="240" w:lineRule="auto"/>
              <w:jc w:val="both"/>
              <w:rPr>
                <w:rFonts w:ascii="Sylfaen" w:hAnsi="Sylfaen"/>
                <w:b/>
                <w:sz w:val="20"/>
                <w:szCs w:val="20"/>
                <w:lang w:val="ka-GE"/>
              </w:rPr>
            </w:pPr>
            <w:r>
              <w:rPr>
                <w:rFonts w:ascii="Sylfaen" w:hAnsi="Sylfaen" w:cs="Sylfaen"/>
                <w:sz w:val="20"/>
                <w:szCs w:val="20"/>
                <w:lang w:val="ka-GE"/>
              </w:rPr>
              <w:t>ქვიზი - 0-15 ქულა</w:t>
            </w:r>
          </w:p>
        </w:tc>
      </w:tr>
      <w:tr w:rsidR="009E2974" w:rsidRPr="009E2974" w14:paraId="6418EF0C"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tcPr>
          <w:p w14:paraId="2A1767D0" w14:textId="77777777" w:rsidR="00CC266B" w:rsidRPr="009E2974" w:rsidRDefault="00CC266B" w:rsidP="00557AA1">
            <w:pPr>
              <w:spacing w:after="0" w:line="276" w:lineRule="auto"/>
              <w:jc w:val="both"/>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7944EBD9" w14:textId="34D182B0" w:rsidR="00600F00" w:rsidRPr="009E2974" w:rsidRDefault="00C9214A" w:rsidP="00C9214A">
            <w:pPr>
              <w:spacing w:line="276" w:lineRule="auto"/>
              <w:jc w:val="center"/>
              <w:rPr>
                <w:rFonts w:ascii="Sylfaen" w:hAnsi="Sylfaen"/>
                <w:b/>
                <w:sz w:val="20"/>
                <w:szCs w:val="20"/>
                <w:lang w:val="ka-GE"/>
              </w:rPr>
            </w:pPr>
            <w:r w:rsidRPr="008C04DE">
              <w:rPr>
                <w:rFonts w:ascii="Sylfaen" w:eastAsia="Times New Roman" w:hAnsi="Sylfaen" w:cs="Times New Roman"/>
                <w:b/>
                <w:sz w:val="20"/>
                <w:szCs w:val="20"/>
                <w:lang w:eastAsia="ru-RU"/>
              </w:rPr>
              <w:t>1</w:t>
            </w:r>
            <w:r w:rsidRPr="008C04DE">
              <w:rPr>
                <w:rFonts w:ascii="Sylfaen" w:eastAsia="Times New Roman" w:hAnsi="Sylfaen" w:cs="Times New Roman"/>
                <w:b/>
                <w:sz w:val="20"/>
                <w:szCs w:val="20"/>
                <w:lang w:val="ka-GE" w:eastAsia="ru-RU"/>
              </w:rPr>
              <w:t>7</w:t>
            </w:r>
            <w:r w:rsidRPr="008C04DE">
              <w:rPr>
                <w:rFonts w:ascii="Sylfaen" w:eastAsia="Times New Roman" w:hAnsi="Sylfaen" w:cs="Times New Roman"/>
                <w:b/>
                <w:sz w:val="20"/>
                <w:szCs w:val="20"/>
                <w:lang w:eastAsia="ru-RU"/>
              </w:rPr>
              <w:t>-19 კვირა - დასკვნითი გამოცდა - 2სთ.</w:t>
            </w:r>
          </w:p>
        </w:tc>
      </w:tr>
      <w:tr w:rsidR="009E2974" w:rsidRPr="009E2974" w14:paraId="39FA9136" w14:textId="77777777" w:rsidTr="00687D59">
        <w:tc>
          <w:tcPr>
            <w:tcW w:w="1951" w:type="dxa"/>
            <w:tcBorders>
              <w:top w:val="single" w:sz="4" w:space="0" w:color="auto"/>
              <w:left w:val="single" w:sz="4" w:space="0" w:color="auto"/>
              <w:bottom w:val="single" w:sz="4" w:space="0" w:color="auto"/>
              <w:right w:val="single" w:sz="4" w:space="0" w:color="auto"/>
            </w:tcBorders>
          </w:tcPr>
          <w:p w14:paraId="017AA652" w14:textId="77777777" w:rsidR="0086313C" w:rsidRPr="009E2974" w:rsidRDefault="0086313C" w:rsidP="00C9214A">
            <w:pPr>
              <w:spacing w:line="240" w:lineRule="auto"/>
              <w:jc w:val="both"/>
              <w:rPr>
                <w:rFonts w:ascii="AcadNusx" w:hAnsi="AcadNusx"/>
                <w:b/>
                <w:sz w:val="20"/>
                <w:szCs w:val="20"/>
              </w:rPr>
            </w:pPr>
            <w:r w:rsidRPr="009E2974">
              <w:rPr>
                <w:rFonts w:ascii="Sylfaen" w:hAnsi="Sylfaen"/>
                <w:b/>
                <w:sz w:val="20"/>
                <w:szCs w:val="20"/>
                <w:lang w:val="ka-GE"/>
              </w:rPr>
              <w:t>სწავლების ფორმატი</w:t>
            </w:r>
          </w:p>
        </w:tc>
        <w:tc>
          <w:tcPr>
            <w:tcW w:w="7395" w:type="dxa"/>
            <w:tcBorders>
              <w:top w:val="single" w:sz="4" w:space="0" w:color="auto"/>
              <w:left w:val="single" w:sz="4" w:space="0" w:color="auto"/>
              <w:bottom w:val="single" w:sz="4" w:space="0" w:color="auto"/>
              <w:right w:val="single" w:sz="4" w:space="0" w:color="auto"/>
            </w:tcBorders>
          </w:tcPr>
          <w:p w14:paraId="594B54A1" w14:textId="77777777" w:rsidR="0086313C" w:rsidRPr="009E2974" w:rsidRDefault="0086313C" w:rsidP="00557AA1">
            <w:pPr>
              <w:spacing w:line="276" w:lineRule="auto"/>
              <w:jc w:val="both"/>
              <w:rPr>
                <w:rFonts w:ascii="Sylfaen" w:hAnsi="Sylfaen" w:cs="Sylfaen"/>
                <w:sz w:val="20"/>
                <w:szCs w:val="20"/>
                <w:lang w:val="ka-GE"/>
              </w:rPr>
            </w:pPr>
            <w:r w:rsidRPr="009E2974">
              <w:rPr>
                <w:rFonts w:ascii="Sylfaen" w:hAnsi="Sylfaen" w:cs="Sylfaen"/>
                <w:sz w:val="20"/>
                <w:szCs w:val="20"/>
                <w:lang w:val="ka-GE"/>
              </w:rPr>
              <w:t>ლექცია, პრაქტიკული</w:t>
            </w:r>
          </w:p>
        </w:tc>
      </w:tr>
      <w:tr w:rsidR="009E2974" w:rsidRPr="009E2974" w14:paraId="61338F9C" w14:textId="77777777" w:rsidTr="00687D59">
        <w:tc>
          <w:tcPr>
            <w:tcW w:w="1951" w:type="dxa"/>
            <w:tcBorders>
              <w:top w:val="single" w:sz="4" w:space="0" w:color="auto"/>
              <w:left w:val="single" w:sz="4" w:space="0" w:color="auto"/>
              <w:bottom w:val="single" w:sz="4" w:space="0" w:color="auto"/>
              <w:right w:val="single" w:sz="4" w:space="0" w:color="auto"/>
            </w:tcBorders>
          </w:tcPr>
          <w:p w14:paraId="5CA1990F" w14:textId="77777777" w:rsidR="0086313C" w:rsidRPr="009E2974" w:rsidRDefault="0086313C" w:rsidP="00C9214A">
            <w:pPr>
              <w:spacing w:line="240" w:lineRule="auto"/>
              <w:jc w:val="both"/>
              <w:rPr>
                <w:rFonts w:ascii="Sylfaen" w:hAnsi="Sylfaen"/>
                <w:b/>
                <w:sz w:val="20"/>
                <w:szCs w:val="20"/>
                <w:lang w:val="ka-GE"/>
              </w:rPr>
            </w:pPr>
            <w:r w:rsidRPr="009E2974">
              <w:rPr>
                <w:rFonts w:ascii="Sylfaen" w:hAnsi="Sylfaen" w:cs="Sylfaen"/>
                <w:b/>
                <w:sz w:val="20"/>
                <w:szCs w:val="20"/>
                <w:lang w:val="ka-GE"/>
              </w:rPr>
              <w:t>სასწავლო</w:t>
            </w:r>
            <w:r w:rsidRPr="009E2974">
              <w:rPr>
                <w:rFonts w:ascii="Sylfaen" w:hAnsi="Sylfaen"/>
                <w:b/>
                <w:sz w:val="20"/>
                <w:szCs w:val="20"/>
                <w:lang w:val="ka-GE"/>
              </w:rPr>
              <w:t xml:space="preserve"> კურსის </w:t>
            </w:r>
            <w:r w:rsidRPr="009E2974">
              <w:rPr>
                <w:rFonts w:ascii="Sylfaen" w:eastAsia="Times New Roman" w:hAnsi="Sylfaen"/>
                <w:b/>
                <w:sz w:val="20"/>
                <w:szCs w:val="20"/>
              </w:rPr>
              <w:t>განხორციელებისათვის  აუცილებელი  მატერიალურ</w:t>
            </w:r>
            <w:r w:rsidRPr="009E2974">
              <w:rPr>
                <w:rFonts w:ascii="Sylfaen" w:eastAsia="Times New Roman" w:hAnsi="Sylfaen"/>
                <w:b/>
                <w:sz w:val="20"/>
                <w:szCs w:val="20"/>
                <w:lang w:val="ka-GE"/>
              </w:rPr>
              <w:t xml:space="preserve">-ტექნიკური </w:t>
            </w:r>
            <w:r w:rsidRPr="009E2974">
              <w:rPr>
                <w:rFonts w:ascii="Sylfaen" w:eastAsia="Times New Roman" w:hAnsi="Sylfaen"/>
                <w:b/>
                <w:sz w:val="20"/>
                <w:szCs w:val="20"/>
              </w:rPr>
              <w:t>რესურსები</w:t>
            </w:r>
          </w:p>
        </w:tc>
        <w:tc>
          <w:tcPr>
            <w:tcW w:w="7395" w:type="dxa"/>
            <w:tcBorders>
              <w:top w:val="single" w:sz="4" w:space="0" w:color="auto"/>
              <w:left w:val="single" w:sz="4" w:space="0" w:color="auto"/>
              <w:bottom w:val="single" w:sz="4" w:space="0" w:color="auto"/>
              <w:right w:val="single" w:sz="4" w:space="0" w:color="auto"/>
            </w:tcBorders>
          </w:tcPr>
          <w:p w14:paraId="3E79C97D" w14:textId="77777777" w:rsidR="0086313C" w:rsidRPr="009E2974" w:rsidRDefault="004A66EB" w:rsidP="00557AA1">
            <w:pPr>
              <w:spacing w:line="276" w:lineRule="auto"/>
              <w:jc w:val="both"/>
              <w:rPr>
                <w:rFonts w:ascii="Sylfaen" w:hAnsi="Sylfaen" w:cs="Sylfaen"/>
                <w:sz w:val="20"/>
                <w:szCs w:val="20"/>
                <w:lang w:val="ka-GE"/>
              </w:rPr>
            </w:pPr>
            <w:r w:rsidRPr="009E2974">
              <w:rPr>
                <w:rFonts w:ascii="Sylfaen" w:hAnsi="Sylfaen" w:cs="Sylfaen"/>
                <w:sz w:val="20"/>
                <w:szCs w:val="20"/>
                <w:lang w:val="ka-GE"/>
              </w:rPr>
              <w:t>კომპიუტერი, პროექტორი, დაფა</w:t>
            </w:r>
          </w:p>
        </w:tc>
      </w:tr>
      <w:tr w:rsidR="009E2974" w:rsidRPr="009E2974" w14:paraId="0B442336"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12192D4A" w14:textId="77777777" w:rsidR="0086313C" w:rsidRPr="00782C12" w:rsidRDefault="0086313C" w:rsidP="00557AA1">
            <w:pPr>
              <w:spacing w:line="276" w:lineRule="auto"/>
              <w:jc w:val="both"/>
              <w:rPr>
                <w:rFonts w:ascii="Sylfaen" w:hAnsi="Sylfaen"/>
                <w:b/>
                <w:sz w:val="20"/>
                <w:szCs w:val="20"/>
              </w:rPr>
            </w:pPr>
            <w:r w:rsidRPr="00782C12">
              <w:rPr>
                <w:rFonts w:ascii="Sylfaen" w:hAnsi="Sylfaen"/>
                <w:b/>
                <w:sz w:val="20"/>
                <w:szCs w:val="20"/>
              </w:rPr>
              <w:t>სწავლების</w:t>
            </w:r>
            <w:r w:rsidRPr="00782C12">
              <w:rPr>
                <w:rFonts w:ascii="Sylfaen" w:hAnsi="Sylfaen"/>
                <w:b/>
                <w:sz w:val="20"/>
                <w:szCs w:val="20"/>
                <w:lang w:val="ka-GE"/>
              </w:rPr>
              <w:t>/</w:t>
            </w:r>
            <w:r w:rsidRPr="00782C12">
              <w:rPr>
                <w:rFonts w:ascii="Sylfaen" w:hAnsi="Sylfaen"/>
                <w:b/>
                <w:sz w:val="20"/>
                <w:szCs w:val="20"/>
              </w:rPr>
              <w:t>სწავლის მეთოდები</w:t>
            </w:r>
          </w:p>
        </w:tc>
        <w:tc>
          <w:tcPr>
            <w:tcW w:w="7395" w:type="dxa"/>
            <w:tcBorders>
              <w:top w:val="single" w:sz="4" w:space="0" w:color="auto"/>
              <w:left w:val="single" w:sz="4" w:space="0" w:color="auto"/>
              <w:bottom w:val="single" w:sz="4" w:space="0" w:color="auto"/>
              <w:right w:val="single" w:sz="4" w:space="0" w:color="auto"/>
            </w:tcBorders>
            <w:hideMark/>
          </w:tcPr>
          <w:p w14:paraId="6AEB2CA6" w14:textId="77777777" w:rsidR="0086313C" w:rsidRPr="00782C12" w:rsidRDefault="0086313C" w:rsidP="00557AA1">
            <w:pPr>
              <w:autoSpaceDE w:val="0"/>
              <w:autoSpaceDN w:val="0"/>
              <w:adjustRightInd w:val="0"/>
              <w:spacing w:line="276" w:lineRule="auto"/>
              <w:jc w:val="both"/>
              <w:rPr>
                <w:rFonts w:ascii="Sylfaen" w:hAnsi="Sylfaen" w:cs="Sylfaen"/>
                <w:b/>
                <w:bCs/>
                <w:sz w:val="20"/>
                <w:szCs w:val="20"/>
                <w:lang w:val="ka-GE"/>
              </w:rPr>
            </w:pPr>
            <w:r w:rsidRPr="00782C12">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5B1CC20E" w14:textId="77777777" w:rsidR="0086313C" w:rsidRPr="00782C12" w:rsidRDefault="0086313C" w:rsidP="00C9214A">
            <w:pPr>
              <w:numPr>
                <w:ilvl w:val="0"/>
                <w:numId w:val="5"/>
              </w:numPr>
              <w:autoSpaceDE w:val="0"/>
              <w:autoSpaceDN w:val="0"/>
              <w:adjustRightInd w:val="0"/>
              <w:spacing w:after="0" w:line="240" w:lineRule="auto"/>
              <w:ind w:left="125"/>
              <w:jc w:val="both"/>
              <w:rPr>
                <w:rFonts w:ascii="Sylfaen" w:hAnsi="Sylfaen" w:cs="Sylfaen"/>
                <w:sz w:val="20"/>
                <w:szCs w:val="20"/>
                <w:lang w:val="ka-GE"/>
              </w:rPr>
            </w:pPr>
            <w:r w:rsidRPr="00782C12">
              <w:rPr>
                <w:rFonts w:ascii="Sylfaen" w:hAnsi="Sylfaen" w:cs="Sylfaen"/>
                <w:sz w:val="20"/>
                <w:szCs w:val="20"/>
                <w:lang w:val="ka-GE"/>
              </w:rPr>
              <w:t>ვერბალური, ანუ ზეპირსიტყვიერი მეთოდი (ინტერაქტიული ლექცია);</w:t>
            </w:r>
          </w:p>
          <w:p w14:paraId="739021C7" w14:textId="4A03AEAD" w:rsidR="006D4697" w:rsidRPr="00782C12" w:rsidRDefault="006D4697" w:rsidP="00C9214A">
            <w:pPr>
              <w:numPr>
                <w:ilvl w:val="0"/>
                <w:numId w:val="5"/>
              </w:numPr>
              <w:autoSpaceDE w:val="0"/>
              <w:autoSpaceDN w:val="0"/>
              <w:adjustRightInd w:val="0"/>
              <w:spacing w:after="0" w:line="240" w:lineRule="auto"/>
              <w:ind w:left="125"/>
              <w:jc w:val="both"/>
              <w:rPr>
                <w:rFonts w:ascii="Sylfaen" w:hAnsi="Sylfaen" w:cs="Sylfaen"/>
                <w:sz w:val="20"/>
                <w:szCs w:val="20"/>
                <w:lang w:val="ka-GE"/>
              </w:rPr>
            </w:pPr>
            <w:r w:rsidRPr="00782C12">
              <w:rPr>
                <w:rFonts w:ascii="Sylfaen" w:hAnsi="Sylfaen" w:cs="Sylfaen"/>
                <w:sz w:val="20"/>
                <w:szCs w:val="20"/>
                <w:lang w:val="ka-GE"/>
              </w:rPr>
              <w:t>დისკუსია/დებატები;</w:t>
            </w:r>
          </w:p>
          <w:p w14:paraId="0A50F4F9" w14:textId="7992BBBE" w:rsidR="006D4697" w:rsidRDefault="006D4697" w:rsidP="00C9214A">
            <w:pPr>
              <w:numPr>
                <w:ilvl w:val="0"/>
                <w:numId w:val="5"/>
              </w:numPr>
              <w:autoSpaceDE w:val="0"/>
              <w:autoSpaceDN w:val="0"/>
              <w:adjustRightInd w:val="0"/>
              <w:spacing w:after="0" w:line="240" w:lineRule="auto"/>
              <w:ind w:left="125"/>
              <w:jc w:val="both"/>
              <w:rPr>
                <w:rFonts w:ascii="Sylfaen" w:hAnsi="Sylfaen" w:cs="Sylfaen"/>
                <w:sz w:val="20"/>
                <w:szCs w:val="20"/>
                <w:lang w:val="ka-GE"/>
              </w:rPr>
            </w:pPr>
            <w:r w:rsidRPr="00782C12">
              <w:rPr>
                <w:rFonts w:ascii="Sylfaen" w:hAnsi="Sylfaen" w:cs="Sylfaen"/>
                <w:sz w:val="20"/>
                <w:szCs w:val="20"/>
                <w:lang w:val="ka-GE"/>
              </w:rPr>
              <w:t>ბლიც გამოკითხვა</w:t>
            </w:r>
          </w:p>
          <w:p w14:paraId="0D39525A" w14:textId="032656AD" w:rsidR="00782C12" w:rsidRDefault="00782C12" w:rsidP="00C9214A">
            <w:pPr>
              <w:numPr>
                <w:ilvl w:val="0"/>
                <w:numId w:val="5"/>
              </w:numPr>
              <w:autoSpaceDE w:val="0"/>
              <w:autoSpaceDN w:val="0"/>
              <w:adjustRightInd w:val="0"/>
              <w:spacing w:after="0" w:line="240" w:lineRule="auto"/>
              <w:ind w:left="125"/>
              <w:jc w:val="both"/>
              <w:rPr>
                <w:rFonts w:ascii="Sylfaen" w:hAnsi="Sylfaen" w:cs="Sylfaen"/>
                <w:sz w:val="20"/>
                <w:szCs w:val="20"/>
                <w:lang w:val="ka-GE"/>
              </w:rPr>
            </w:pPr>
            <w:r>
              <w:rPr>
                <w:rFonts w:ascii="Sylfaen" w:hAnsi="Sylfaen" w:cs="Sylfaen"/>
                <w:sz w:val="20"/>
                <w:szCs w:val="20"/>
                <w:lang w:val="ka-GE"/>
              </w:rPr>
              <w:t>ანალიზი</w:t>
            </w:r>
          </w:p>
          <w:p w14:paraId="70D7D46E" w14:textId="2EF9BAA6" w:rsidR="00782C12" w:rsidRPr="00782C12" w:rsidRDefault="00782C12" w:rsidP="00C9214A">
            <w:pPr>
              <w:numPr>
                <w:ilvl w:val="0"/>
                <w:numId w:val="5"/>
              </w:numPr>
              <w:autoSpaceDE w:val="0"/>
              <w:autoSpaceDN w:val="0"/>
              <w:adjustRightInd w:val="0"/>
              <w:spacing w:after="0" w:line="240" w:lineRule="auto"/>
              <w:ind w:left="125"/>
              <w:jc w:val="both"/>
              <w:rPr>
                <w:rFonts w:ascii="Sylfaen" w:hAnsi="Sylfaen" w:cs="Sylfaen"/>
                <w:sz w:val="20"/>
                <w:szCs w:val="20"/>
                <w:lang w:val="ka-GE"/>
              </w:rPr>
            </w:pPr>
            <w:r>
              <w:rPr>
                <w:rFonts w:ascii="Sylfaen" w:hAnsi="Sylfaen" w:cs="Sylfaen"/>
                <w:sz w:val="20"/>
                <w:szCs w:val="20"/>
                <w:lang w:val="ka-GE"/>
              </w:rPr>
              <w:t>ქვიზი</w:t>
            </w:r>
          </w:p>
          <w:p w14:paraId="517B567E" w14:textId="4EB89D63" w:rsidR="0086313C" w:rsidRPr="00782C12" w:rsidRDefault="0086313C" w:rsidP="00C9214A">
            <w:pPr>
              <w:numPr>
                <w:ilvl w:val="0"/>
                <w:numId w:val="5"/>
              </w:numPr>
              <w:autoSpaceDE w:val="0"/>
              <w:autoSpaceDN w:val="0"/>
              <w:adjustRightInd w:val="0"/>
              <w:spacing w:after="0" w:line="240" w:lineRule="auto"/>
              <w:ind w:left="125"/>
              <w:jc w:val="both"/>
              <w:rPr>
                <w:rFonts w:ascii="Sylfaen" w:hAnsi="Sylfaen" w:cs="Sylfaen"/>
                <w:sz w:val="20"/>
                <w:szCs w:val="20"/>
                <w:lang w:val="ka-GE"/>
              </w:rPr>
            </w:pPr>
            <w:r w:rsidRPr="00782C12">
              <w:rPr>
                <w:rFonts w:ascii="Sylfaen" w:hAnsi="Sylfaen" w:cs="Sylfaen"/>
                <w:sz w:val="20"/>
                <w:szCs w:val="20"/>
                <w:lang w:val="ka-GE"/>
              </w:rPr>
              <w:t xml:space="preserve">ლექცია/სემინარი </w:t>
            </w:r>
          </w:p>
          <w:p w14:paraId="489F8DC3" w14:textId="0DD39FB9" w:rsidR="0086313C" w:rsidRPr="005E1D8B" w:rsidRDefault="0086313C" w:rsidP="00C9214A">
            <w:pPr>
              <w:numPr>
                <w:ilvl w:val="0"/>
                <w:numId w:val="5"/>
              </w:numPr>
              <w:autoSpaceDE w:val="0"/>
              <w:autoSpaceDN w:val="0"/>
              <w:adjustRightInd w:val="0"/>
              <w:spacing w:after="0" w:line="240" w:lineRule="auto"/>
              <w:ind w:left="125"/>
              <w:jc w:val="both"/>
              <w:rPr>
                <w:rFonts w:ascii="Sylfaen" w:hAnsi="Sylfaen" w:cs="Sylfaen"/>
                <w:b/>
                <w:bCs/>
                <w:sz w:val="20"/>
                <w:szCs w:val="20"/>
                <w:lang w:val="ka-GE"/>
              </w:rPr>
            </w:pPr>
            <w:r w:rsidRPr="00782C12">
              <w:rPr>
                <w:rFonts w:ascii="Sylfaen" w:hAnsi="Sylfaen" w:cs="Sylfaen"/>
                <w:sz w:val="20"/>
                <w:szCs w:val="20"/>
                <w:lang w:val="ka-GE"/>
              </w:rPr>
              <w:t>წიგნზე მუშაობის მეთოდი;</w:t>
            </w:r>
          </w:p>
          <w:p w14:paraId="0AA32A24" w14:textId="77777777" w:rsidR="005E1D8B" w:rsidRPr="00782C12" w:rsidRDefault="005E1D8B" w:rsidP="005E1D8B">
            <w:pPr>
              <w:autoSpaceDE w:val="0"/>
              <w:autoSpaceDN w:val="0"/>
              <w:adjustRightInd w:val="0"/>
              <w:spacing w:after="0" w:line="240" w:lineRule="auto"/>
              <w:ind w:left="125"/>
              <w:jc w:val="both"/>
              <w:rPr>
                <w:rFonts w:ascii="Sylfaen" w:hAnsi="Sylfaen" w:cs="Sylfaen"/>
                <w:b/>
                <w:bCs/>
                <w:sz w:val="20"/>
                <w:szCs w:val="20"/>
                <w:lang w:val="ka-GE"/>
              </w:rPr>
            </w:pPr>
          </w:p>
          <w:p w14:paraId="51281F43" w14:textId="25B5C050" w:rsidR="006D4697" w:rsidRPr="00782C12" w:rsidRDefault="006D4697" w:rsidP="00557AA1">
            <w:pPr>
              <w:autoSpaceDE w:val="0"/>
              <w:autoSpaceDN w:val="0"/>
              <w:adjustRightInd w:val="0"/>
              <w:spacing w:after="0" w:line="276" w:lineRule="auto"/>
              <w:ind w:left="125"/>
              <w:jc w:val="both"/>
              <w:rPr>
                <w:rFonts w:ascii="Sylfaen" w:hAnsi="Sylfaen" w:cs="Sylfaen"/>
                <w:b/>
                <w:bCs/>
                <w:sz w:val="20"/>
                <w:szCs w:val="20"/>
                <w:lang w:val="ka-GE"/>
              </w:rPr>
            </w:pPr>
          </w:p>
        </w:tc>
      </w:tr>
      <w:tr w:rsidR="009E2974" w:rsidRPr="009E2974" w14:paraId="308DFA86" w14:textId="77777777" w:rsidTr="00687D59">
        <w:trPr>
          <w:trHeight w:val="647"/>
        </w:trPr>
        <w:tc>
          <w:tcPr>
            <w:tcW w:w="1951" w:type="dxa"/>
            <w:tcBorders>
              <w:top w:val="single" w:sz="4" w:space="0" w:color="auto"/>
              <w:left w:val="single" w:sz="4" w:space="0" w:color="auto"/>
              <w:bottom w:val="single" w:sz="4" w:space="0" w:color="auto"/>
              <w:right w:val="single" w:sz="4" w:space="0" w:color="auto"/>
            </w:tcBorders>
            <w:hideMark/>
          </w:tcPr>
          <w:p w14:paraId="5007883D" w14:textId="77777777" w:rsidR="0086313C" w:rsidRPr="009E2974" w:rsidRDefault="0086313C" w:rsidP="00557AA1">
            <w:pPr>
              <w:spacing w:line="276" w:lineRule="auto"/>
              <w:jc w:val="both"/>
              <w:rPr>
                <w:rFonts w:ascii="AcadNusx" w:hAnsi="AcadNusx"/>
                <w:b/>
                <w:sz w:val="20"/>
                <w:szCs w:val="20"/>
              </w:rPr>
            </w:pPr>
            <w:r w:rsidRPr="009E2974">
              <w:rPr>
                <w:rFonts w:ascii="Sylfaen" w:hAnsi="Sylfaen"/>
                <w:b/>
                <w:sz w:val="20"/>
                <w:szCs w:val="20"/>
              </w:rPr>
              <w:t>შეფასების კრიტერიუმები</w:t>
            </w:r>
          </w:p>
        </w:tc>
        <w:tc>
          <w:tcPr>
            <w:tcW w:w="7395" w:type="dxa"/>
            <w:tcBorders>
              <w:top w:val="single" w:sz="4" w:space="0" w:color="auto"/>
              <w:left w:val="single" w:sz="4" w:space="0" w:color="auto"/>
              <w:bottom w:val="single" w:sz="4" w:space="0" w:color="auto"/>
              <w:right w:val="single" w:sz="4" w:space="0" w:color="auto"/>
            </w:tcBorders>
          </w:tcPr>
          <w:p w14:paraId="726C54E7" w14:textId="5E77C71D" w:rsidR="005E1D8B" w:rsidRPr="009E2974" w:rsidRDefault="0086313C" w:rsidP="00557AA1">
            <w:pPr>
              <w:spacing w:after="0" w:line="276" w:lineRule="auto"/>
              <w:jc w:val="both"/>
              <w:rPr>
                <w:rFonts w:ascii="AcadNusx" w:hAnsi="AcadNusx"/>
                <w:sz w:val="20"/>
                <w:szCs w:val="20"/>
                <w:lang w:val="de-DE"/>
              </w:rPr>
            </w:pPr>
            <w:r w:rsidRPr="009E2974">
              <w:rPr>
                <w:rFonts w:ascii="Sylfaen" w:hAnsi="Sylfaen"/>
                <w:sz w:val="20"/>
                <w:szCs w:val="20"/>
                <w:lang w:val="de-DE"/>
              </w:rPr>
              <w:t>შეფასების სისტემა უშვებს:</w:t>
            </w:r>
          </w:p>
          <w:p w14:paraId="020E235D" w14:textId="77777777" w:rsidR="003D34D5" w:rsidRPr="003D34D5" w:rsidRDefault="003D34D5" w:rsidP="003D34D5">
            <w:pPr>
              <w:spacing w:after="0" w:line="240" w:lineRule="auto"/>
              <w:rPr>
                <w:rFonts w:ascii="Sylfaen" w:eastAsia="Times New Roman" w:hAnsi="Sylfaen" w:cs="Times New Roman"/>
                <w:b/>
                <w:sz w:val="20"/>
                <w:szCs w:val="20"/>
                <w:lang w:val="ka-GE" w:bidi="en-US"/>
              </w:rPr>
            </w:pPr>
            <w:r w:rsidRPr="003D34D5">
              <w:rPr>
                <w:rFonts w:ascii="Sylfaen" w:eastAsia="Times New Roman" w:hAnsi="Sylfaen" w:cs="Sylfaen"/>
                <w:b/>
                <w:sz w:val="20"/>
                <w:szCs w:val="20"/>
                <w:u w:color="FF0000"/>
                <w:lang w:bidi="en-US"/>
              </w:rPr>
              <w:t>ხუ</w:t>
            </w:r>
            <w:r w:rsidRPr="003D34D5">
              <w:rPr>
                <w:rFonts w:ascii="Sylfaen" w:eastAsia="Times New Roman" w:hAnsi="Sylfaen" w:cs="Times New Roman"/>
                <w:b/>
                <w:sz w:val="20"/>
                <w:szCs w:val="20"/>
                <w:u w:color="FF0000"/>
                <w:lang w:bidi="en-US"/>
              </w:rPr>
              <w:t>თი</w:t>
            </w:r>
            <w:r w:rsidRPr="003D34D5">
              <w:rPr>
                <w:rFonts w:ascii="Sylfaen" w:eastAsia="Times New Roman" w:hAnsi="Sylfaen" w:cs="Times New Roman"/>
                <w:b/>
                <w:sz w:val="20"/>
                <w:szCs w:val="20"/>
                <w:lang w:val="de-DE" w:bidi="en-US"/>
              </w:rPr>
              <w:t xml:space="preserve"> </w:t>
            </w:r>
            <w:r w:rsidRPr="003D34D5">
              <w:rPr>
                <w:rFonts w:ascii="Sylfaen" w:eastAsia="Times New Roman" w:hAnsi="Sylfaen" w:cs="Times New Roman"/>
                <w:b/>
                <w:sz w:val="20"/>
                <w:szCs w:val="20"/>
                <w:u w:color="FF0000"/>
                <w:lang w:bidi="en-US"/>
              </w:rPr>
              <w:t>სახის</w:t>
            </w:r>
            <w:r w:rsidRPr="003D34D5">
              <w:rPr>
                <w:rFonts w:ascii="Sylfaen" w:eastAsia="Times New Roman" w:hAnsi="Sylfaen" w:cs="Times New Roman"/>
                <w:b/>
                <w:sz w:val="20"/>
                <w:szCs w:val="20"/>
                <w:lang w:val="de-DE" w:bidi="en-US"/>
              </w:rPr>
              <w:t xml:space="preserve"> </w:t>
            </w:r>
            <w:r w:rsidRPr="003D34D5">
              <w:rPr>
                <w:rFonts w:ascii="Sylfaen" w:eastAsia="Times New Roman" w:hAnsi="Sylfaen" w:cs="Times New Roman"/>
                <w:b/>
                <w:sz w:val="20"/>
                <w:szCs w:val="20"/>
                <w:lang w:val="ka-GE" w:bidi="en-US"/>
              </w:rPr>
              <w:t>დადებით შეფასებას:</w:t>
            </w:r>
          </w:p>
          <w:p w14:paraId="736F5803" w14:textId="77777777" w:rsidR="003D34D5" w:rsidRPr="003D34D5" w:rsidRDefault="003D34D5" w:rsidP="003D34D5">
            <w:pPr>
              <w:spacing w:after="0" w:line="240" w:lineRule="auto"/>
              <w:rPr>
                <w:rFonts w:ascii="Sylfaen" w:eastAsia="Times New Roman" w:hAnsi="Sylfaen" w:cs="Times New Roman"/>
                <w:sz w:val="20"/>
                <w:szCs w:val="20"/>
                <w:lang w:val="ka-GE" w:bidi="en-US"/>
              </w:rPr>
            </w:pPr>
            <w:r w:rsidRPr="003D34D5">
              <w:rPr>
                <w:rFonts w:ascii="Sylfaen" w:eastAsia="Times New Roman" w:hAnsi="Sylfaen" w:cs="Times New Roman"/>
                <w:b/>
                <w:sz w:val="20"/>
                <w:szCs w:val="20"/>
                <w:lang w:val="ka-GE" w:bidi="en-US"/>
              </w:rPr>
              <w:t>(A)</w:t>
            </w:r>
            <w:r w:rsidRPr="003D34D5">
              <w:rPr>
                <w:rFonts w:ascii="Sylfaen" w:eastAsia="Times New Roman" w:hAnsi="Sylfaen" w:cs="Times New Roman"/>
                <w:sz w:val="20"/>
                <w:szCs w:val="20"/>
                <w:lang w:val="ka-GE" w:bidi="en-US"/>
              </w:rPr>
              <w:t xml:space="preserve"> ფრიადი  –  91 –100 ქულა;</w:t>
            </w:r>
          </w:p>
          <w:p w14:paraId="119051E6" w14:textId="77777777" w:rsidR="003D34D5" w:rsidRPr="003D34D5" w:rsidRDefault="003D34D5" w:rsidP="003D34D5">
            <w:pPr>
              <w:autoSpaceDE w:val="0"/>
              <w:autoSpaceDN w:val="0"/>
              <w:adjustRightInd w:val="0"/>
              <w:spacing w:after="0" w:line="240" w:lineRule="auto"/>
              <w:rPr>
                <w:rFonts w:ascii="Sylfaen" w:eastAsia="Times New Roman" w:hAnsi="Sylfaen" w:cs="Times New Roman"/>
                <w:sz w:val="20"/>
                <w:szCs w:val="20"/>
                <w:lang w:val="ka-GE" w:bidi="en-US"/>
              </w:rPr>
            </w:pPr>
            <w:r w:rsidRPr="003D34D5">
              <w:rPr>
                <w:rFonts w:ascii="Sylfaen" w:eastAsia="Times New Roman" w:hAnsi="Sylfaen" w:cs="Times New Roman"/>
                <w:b/>
                <w:sz w:val="20"/>
                <w:szCs w:val="20"/>
                <w:lang w:val="ka-GE" w:bidi="en-US"/>
              </w:rPr>
              <w:t>(B)</w:t>
            </w:r>
            <w:r w:rsidRPr="003D34D5">
              <w:rPr>
                <w:rFonts w:ascii="Sylfaen" w:eastAsia="Times New Roman" w:hAnsi="Sylfaen" w:cs="Times New Roman"/>
                <w:sz w:val="20"/>
                <w:szCs w:val="20"/>
                <w:lang w:val="ka-GE" w:bidi="en-US"/>
              </w:rPr>
              <w:t xml:space="preserve"> ძალიან კარგი –  81–90 ქულა;</w:t>
            </w:r>
          </w:p>
          <w:p w14:paraId="68A290D6" w14:textId="77777777" w:rsidR="003D34D5" w:rsidRPr="003D34D5" w:rsidRDefault="003D34D5" w:rsidP="003D34D5">
            <w:pPr>
              <w:autoSpaceDE w:val="0"/>
              <w:autoSpaceDN w:val="0"/>
              <w:adjustRightInd w:val="0"/>
              <w:spacing w:after="0" w:line="240" w:lineRule="auto"/>
              <w:rPr>
                <w:rFonts w:ascii="Sylfaen" w:eastAsia="Times New Roman" w:hAnsi="Sylfaen" w:cs="Times New Roman"/>
                <w:sz w:val="20"/>
                <w:szCs w:val="20"/>
                <w:lang w:val="ka-GE" w:bidi="en-US"/>
              </w:rPr>
            </w:pPr>
            <w:r w:rsidRPr="003D34D5">
              <w:rPr>
                <w:rFonts w:ascii="Sylfaen" w:eastAsia="Times New Roman" w:hAnsi="Sylfaen" w:cs="Times New Roman"/>
                <w:b/>
                <w:sz w:val="20"/>
                <w:szCs w:val="20"/>
                <w:lang w:val="ka-GE" w:bidi="en-US"/>
              </w:rPr>
              <w:t>(C)</w:t>
            </w:r>
            <w:r w:rsidRPr="003D34D5">
              <w:rPr>
                <w:rFonts w:ascii="Sylfaen" w:eastAsia="Times New Roman" w:hAnsi="Sylfaen" w:cs="Times New Roman"/>
                <w:sz w:val="20"/>
                <w:szCs w:val="20"/>
                <w:lang w:val="ka-GE" w:bidi="en-US"/>
              </w:rPr>
              <w:t xml:space="preserve"> კარგი –  71–80 ქულა;</w:t>
            </w:r>
          </w:p>
          <w:p w14:paraId="3F9B48FE" w14:textId="77777777" w:rsidR="003D34D5" w:rsidRPr="003D34D5" w:rsidRDefault="003D34D5" w:rsidP="003D34D5">
            <w:pPr>
              <w:autoSpaceDE w:val="0"/>
              <w:autoSpaceDN w:val="0"/>
              <w:adjustRightInd w:val="0"/>
              <w:spacing w:after="0" w:line="240" w:lineRule="auto"/>
              <w:rPr>
                <w:rFonts w:ascii="Sylfaen" w:eastAsia="Times New Roman" w:hAnsi="Sylfaen" w:cs="Times New Roman"/>
                <w:sz w:val="20"/>
                <w:szCs w:val="20"/>
                <w:lang w:val="ka-GE" w:bidi="en-US"/>
              </w:rPr>
            </w:pPr>
            <w:r w:rsidRPr="003D34D5">
              <w:rPr>
                <w:rFonts w:ascii="Sylfaen" w:eastAsia="Times New Roman" w:hAnsi="Sylfaen" w:cs="Times New Roman"/>
                <w:b/>
                <w:sz w:val="20"/>
                <w:szCs w:val="20"/>
                <w:lang w:val="ka-GE" w:bidi="en-US"/>
              </w:rPr>
              <w:t>(D)</w:t>
            </w:r>
            <w:r w:rsidRPr="003D34D5">
              <w:rPr>
                <w:rFonts w:ascii="Sylfaen" w:eastAsia="Times New Roman" w:hAnsi="Sylfaen" w:cs="Times New Roman"/>
                <w:sz w:val="20"/>
                <w:szCs w:val="20"/>
                <w:lang w:val="ka-GE" w:bidi="en-US"/>
              </w:rPr>
              <w:t xml:space="preserve"> დამაკმაყოფილებელი –  61–70 ქულა;</w:t>
            </w:r>
          </w:p>
          <w:p w14:paraId="434C1DA7" w14:textId="77777777" w:rsidR="003D34D5" w:rsidRPr="003D34D5" w:rsidRDefault="003D34D5" w:rsidP="003D34D5">
            <w:pPr>
              <w:autoSpaceDE w:val="0"/>
              <w:autoSpaceDN w:val="0"/>
              <w:adjustRightInd w:val="0"/>
              <w:spacing w:after="0" w:line="240" w:lineRule="auto"/>
              <w:rPr>
                <w:rFonts w:ascii="Sylfaen" w:eastAsia="Times New Roman" w:hAnsi="Sylfaen" w:cs="Times New Roman"/>
                <w:b/>
                <w:sz w:val="20"/>
                <w:szCs w:val="20"/>
                <w:u w:color="FF0000"/>
                <w:lang w:bidi="en-US"/>
              </w:rPr>
            </w:pPr>
            <w:r w:rsidRPr="003D34D5">
              <w:rPr>
                <w:rFonts w:ascii="Sylfaen" w:eastAsia="Times New Roman" w:hAnsi="Sylfaen" w:cs="Times New Roman"/>
                <w:b/>
                <w:sz w:val="20"/>
                <w:szCs w:val="20"/>
                <w:lang w:val="ka-GE" w:bidi="en-US"/>
              </w:rPr>
              <w:t>(E)</w:t>
            </w:r>
            <w:r w:rsidRPr="003D34D5">
              <w:rPr>
                <w:rFonts w:ascii="Sylfaen" w:eastAsia="Times New Roman" w:hAnsi="Sylfaen" w:cs="Times New Roman"/>
                <w:sz w:val="20"/>
                <w:szCs w:val="20"/>
                <w:lang w:val="ka-GE" w:bidi="en-US"/>
              </w:rPr>
              <w:t xml:space="preserve"> საკმარისი – </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51</w:t>
            </w:r>
            <w:r w:rsidRPr="003D34D5">
              <w:rPr>
                <w:rFonts w:ascii="Sylfaen" w:eastAsia="Times New Roman" w:hAnsi="Sylfaen" w:cs="Times New Roman"/>
                <w:sz w:val="20"/>
                <w:szCs w:val="20"/>
                <w:lang w:val="ka-GE" w:bidi="en-US"/>
              </w:rPr>
              <w:t>–</w:t>
            </w:r>
            <w:r w:rsidRPr="003D34D5">
              <w:rPr>
                <w:rFonts w:ascii="Sylfaen" w:eastAsia="Times New Roman" w:hAnsi="Sylfaen" w:cs="AcadNusx"/>
                <w:sz w:val="20"/>
                <w:szCs w:val="20"/>
                <w:u w:color="FF0000"/>
                <w:lang w:bidi="en-US"/>
              </w:rPr>
              <w:t>60</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val="ka-GE" w:bidi="en-US"/>
              </w:rPr>
              <w:t>ქულა</w:t>
            </w:r>
            <w:r w:rsidRPr="003D34D5">
              <w:rPr>
                <w:rFonts w:ascii="Sylfaen" w:eastAsia="Times New Roman" w:hAnsi="Sylfaen" w:cs="AcadNusx"/>
                <w:sz w:val="20"/>
                <w:szCs w:val="20"/>
                <w:lang w:bidi="en-US"/>
              </w:rPr>
              <w:t>.</w:t>
            </w:r>
          </w:p>
          <w:p w14:paraId="5A1A604A" w14:textId="77777777" w:rsidR="003D34D5" w:rsidRPr="003D34D5" w:rsidRDefault="003D34D5" w:rsidP="003D34D5">
            <w:pPr>
              <w:spacing w:after="0" w:line="240" w:lineRule="auto"/>
              <w:rPr>
                <w:rFonts w:ascii="Sylfaen" w:eastAsia="Times New Roman" w:hAnsi="Sylfaen" w:cs="Times New Roman"/>
                <w:b/>
                <w:sz w:val="20"/>
                <w:szCs w:val="20"/>
                <w:u w:color="FF0000"/>
                <w:lang w:bidi="en-US"/>
              </w:rPr>
            </w:pPr>
            <w:r w:rsidRPr="003D34D5">
              <w:rPr>
                <w:rFonts w:ascii="Sylfaen" w:eastAsia="Times New Roman" w:hAnsi="Sylfaen" w:cs="Sylfaen"/>
                <w:b/>
                <w:sz w:val="20"/>
                <w:szCs w:val="20"/>
                <w:u w:color="FF0000"/>
                <w:lang w:bidi="en-US"/>
              </w:rPr>
              <w:t>ორი</w:t>
            </w:r>
            <w:r w:rsidRPr="003D34D5">
              <w:rPr>
                <w:rFonts w:ascii="Sylfaen" w:eastAsia="Times New Roman" w:hAnsi="Sylfaen" w:cs="Times New Roman"/>
                <w:b/>
                <w:sz w:val="20"/>
                <w:szCs w:val="20"/>
                <w:u w:color="FF0000"/>
                <w:lang w:bidi="en-US"/>
              </w:rPr>
              <w:t xml:space="preserve"> სახის უარყოფით შეფასებას:</w:t>
            </w:r>
          </w:p>
          <w:p w14:paraId="40ECE1CE" w14:textId="77777777" w:rsidR="003D34D5" w:rsidRPr="003D34D5" w:rsidRDefault="003D34D5" w:rsidP="003D34D5">
            <w:pPr>
              <w:spacing w:after="0" w:line="240" w:lineRule="auto"/>
              <w:ind w:left="76" w:hanging="76"/>
              <w:jc w:val="both"/>
              <w:rPr>
                <w:rFonts w:ascii="Sylfaen" w:eastAsia="Times New Roman" w:hAnsi="Sylfaen" w:cs="AcadNusx"/>
                <w:sz w:val="20"/>
                <w:szCs w:val="20"/>
                <w:lang w:bidi="en-US"/>
              </w:rPr>
            </w:pPr>
            <w:r w:rsidRPr="003D34D5">
              <w:rPr>
                <w:rFonts w:ascii="Sylfaen" w:eastAsia="Times New Roman" w:hAnsi="Sylfaen" w:cs="Times New Roman"/>
                <w:sz w:val="20"/>
                <w:szCs w:val="20"/>
                <w:lang w:bidi="en-US"/>
              </w:rPr>
              <w:t>(</w:t>
            </w:r>
            <w:r w:rsidRPr="003D34D5">
              <w:rPr>
                <w:rFonts w:ascii="Sylfaen" w:eastAsia="Times New Roman" w:hAnsi="Sylfaen" w:cs="Times New Roman"/>
                <w:b/>
                <w:sz w:val="20"/>
                <w:szCs w:val="20"/>
                <w:u w:color="FF0000"/>
                <w:lang w:val="ka-GE" w:bidi="en-US"/>
              </w:rPr>
              <w:t>FX</w:t>
            </w:r>
            <w:r w:rsidRPr="003D34D5">
              <w:rPr>
                <w:rFonts w:ascii="Sylfaen" w:eastAsia="Times New Roman" w:hAnsi="Sylfaen" w:cs="Times New Roman"/>
                <w:b/>
                <w:sz w:val="20"/>
                <w:szCs w:val="20"/>
                <w:lang w:bidi="en-US"/>
              </w:rPr>
              <w:t>)</w:t>
            </w:r>
            <w:r w:rsidRPr="003D34D5">
              <w:rPr>
                <w:rFonts w:ascii="Sylfaen" w:eastAsia="Times New Roman" w:hAnsi="Sylfaen" w:cs="AcadNusx"/>
                <w:b/>
                <w:sz w:val="20"/>
                <w:szCs w:val="20"/>
                <w:lang w:bidi="en-US"/>
              </w:rPr>
              <w:t xml:space="preserve"> </w:t>
            </w:r>
            <w:r w:rsidRPr="003D34D5">
              <w:rPr>
                <w:rFonts w:ascii="Sylfaen" w:eastAsia="Times New Roman" w:hAnsi="Sylfaen" w:cs="AcadNusx"/>
                <w:b/>
                <w:sz w:val="20"/>
                <w:szCs w:val="20"/>
                <w:u w:color="FF0000"/>
                <w:lang w:bidi="en-US"/>
              </w:rPr>
              <w:t>ვერ</w:t>
            </w:r>
            <w:r w:rsidRPr="003D34D5">
              <w:rPr>
                <w:rFonts w:ascii="Sylfaen" w:eastAsia="Times New Roman" w:hAnsi="Sylfaen" w:cs="AcadNusx"/>
                <w:b/>
                <w:sz w:val="20"/>
                <w:szCs w:val="20"/>
                <w:lang w:bidi="en-US"/>
              </w:rPr>
              <w:t xml:space="preserve"> </w:t>
            </w:r>
            <w:r w:rsidRPr="003D34D5">
              <w:rPr>
                <w:rFonts w:ascii="Sylfaen" w:eastAsia="Times New Roman" w:hAnsi="Sylfaen" w:cs="AcadNusx"/>
                <w:b/>
                <w:sz w:val="20"/>
                <w:szCs w:val="20"/>
                <w:u w:color="FF0000"/>
                <w:lang w:bidi="en-US"/>
              </w:rPr>
              <w:t>ჩააბარა</w:t>
            </w:r>
            <w:r w:rsidRPr="003D34D5">
              <w:rPr>
                <w:rFonts w:ascii="Sylfaen" w:eastAsia="Times New Roman" w:hAnsi="Sylfaen" w:cs="AcadNusx"/>
                <w:b/>
                <w:sz w:val="20"/>
                <w:szCs w:val="20"/>
                <w:u w:color="FF0000"/>
                <w:lang w:val="ka-GE" w:bidi="en-US"/>
              </w:rPr>
              <w:t xml:space="preserve"> –</w:t>
            </w:r>
            <w:r w:rsidRPr="003D34D5">
              <w:rPr>
                <w:rFonts w:ascii="Sylfaen" w:eastAsia="Times New Roman" w:hAnsi="Sylfaen" w:cs="AcadNusx"/>
                <w:b/>
                <w:sz w:val="20"/>
                <w:szCs w:val="20"/>
                <w:lang w:bidi="en-US"/>
              </w:rPr>
              <w:t xml:space="preserve"> </w:t>
            </w:r>
            <w:r w:rsidRPr="003D34D5">
              <w:rPr>
                <w:rFonts w:ascii="Sylfaen" w:eastAsia="Times New Roman" w:hAnsi="Sylfaen" w:cs="AcadNusx"/>
                <w:sz w:val="20"/>
                <w:szCs w:val="20"/>
                <w:u w:color="FF0000"/>
                <w:lang w:bidi="en-US"/>
              </w:rPr>
              <w:t>41</w:t>
            </w:r>
            <w:r w:rsidRPr="003D34D5">
              <w:rPr>
                <w:rFonts w:ascii="Sylfaen" w:eastAsia="Times New Roman" w:hAnsi="Sylfaen" w:cs="Times New Roman"/>
                <w:sz w:val="20"/>
                <w:szCs w:val="20"/>
                <w:lang w:val="ka-GE" w:bidi="en-US"/>
              </w:rPr>
              <w:t>–</w:t>
            </w:r>
            <w:r w:rsidRPr="003D34D5">
              <w:rPr>
                <w:rFonts w:ascii="Sylfaen" w:eastAsia="Times New Roman" w:hAnsi="Sylfaen" w:cs="AcadNusx"/>
                <w:sz w:val="20"/>
                <w:szCs w:val="20"/>
                <w:u w:color="FF0000"/>
                <w:lang w:bidi="en-US"/>
              </w:rPr>
              <w:t>50</w:t>
            </w:r>
            <w:r w:rsidRPr="003D34D5">
              <w:rPr>
                <w:rFonts w:ascii="Sylfaen" w:eastAsia="Times New Roman" w:hAnsi="Sylfaen" w:cs="AcadNusx"/>
                <w:sz w:val="20"/>
                <w:szCs w:val="20"/>
                <w:u w:color="FF0000"/>
                <w:lang w:val="ka-GE" w:bidi="en-US"/>
              </w:rPr>
              <w:t xml:space="preserve"> ქულა</w:t>
            </w:r>
            <w:r w:rsidRPr="003D34D5">
              <w:rPr>
                <w:rFonts w:ascii="Sylfaen" w:eastAsia="Times New Roman" w:hAnsi="Sylfaen" w:cs="AcadNusx"/>
                <w:sz w:val="20"/>
                <w:szCs w:val="20"/>
                <w:lang w:bidi="en-US"/>
              </w:rPr>
              <w:t>,</w:t>
            </w:r>
            <w:r w:rsidRPr="003D34D5">
              <w:rPr>
                <w:rFonts w:ascii="Sylfaen" w:eastAsia="Times New Roman" w:hAnsi="Sylfaen" w:cs="AcadNusx"/>
                <w:sz w:val="20"/>
                <w:szCs w:val="20"/>
                <w:lang w:val="ka-GE" w:bidi="en-US"/>
              </w:rPr>
              <w:t xml:space="preserve"> </w:t>
            </w:r>
            <w:r w:rsidRPr="003D34D5">
              <w:rPr>
                <w:rFonts w:ascii="Sylfaen" w:eastAsia="Times New Roman" w:hAnsi="Sylfaen" w:cs="AcadNusx"/>
                <w:sz w:val="20"/>
                <w:szCs w:val="20"/>
                <w:u w:color="FF0000"/>
                <w:lang w:bidi="en-US"/>
              </w:rPr>
              <w:t>რაც</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ნიშნავს</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რომ</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სტუდენტს</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ჩასაბარებლად</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მეტი</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მუშაობა</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სჭირდება</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და</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ეძლევა</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დამოუკიდებელი</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მუშაობით</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დამატებით</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გამოცდაზე</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ერთხელ</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გასვლის</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უფლება</w:t>
            </w:r>
            <w:r w:rsidRPr="003D34D5">
              <w:rPr>
                <w:rFonts w:ascii="Sylfaen" w:eastAsia="Times New Roman" w:hAnsi="Sylfaen" w:cs="AcadNusx"/>
                <w:sz w:val="20"/>
                <w:szCs w:val="20"/>
                <w:u w:color="FF0000"/>
                <w:lang w:val="ka-GE" w:bidi="en-US"/>
              </w:rPr>
              <w:t xml:space="preserve">. </w:t>
            </w:r>
          </w:p>
          <w:p w14:paraId="5A9F7D64" w14:textId="77777777" w:rsidR="003D34D5" w:rsidRPr="003D34D5" w:rsidRDefault="003D34D5" w:rsidP="003D34D5">
            <w:pPr>
              <w:spacing w:after="0" w:line="240" w:lineRule="auto"/>
              <w:ind w:left="76" w:hanging="76"/>
              <w:jc w:val="both"/>
              <w:rPr>
                <w:rFonts w:ascii="Sylfaen" w:eastAsia="Times New Roman" w:hAnsi="Sylfaen" w:cs="AcadNusx"/>
                <w:sz w:val="20"/>
                <w:szCs w:val="20"/>
                <w:lang w:bidi="en-US"/>
              </w:rPr>
            </w:pPr>
            <w:r w:rsidRPr="003D34D5">
              <w:rPr>
                <w:rFonts w:ascii="Sylfaen" w:eastAsia="Times New Roman" w:hAnsi="Sylfaen" w:cs="AcadNusx"/>
                <w:sz w:val="20"/>
                <w:szCs w:val="20"/>
                <w:lang w:bidi="en-US"/>
              </w:rPr>
              <w:t>(</w:t>
            </w:r>
            <w:r w:rsidRPr="003D34D5">
              <w:rPr>
                <w:rFonts w:ascii="Sylfaen" w:eastAsia="Times New Roman" w:hAnsi="Sylfaen" w:cs="Times New Roman"/>
                <w:b/>
                <w:sz w:val="20"/>
                <w:szCs w:val="20"/>
                <w:u w:color="FF0000"/>
                <w:lang w:val="ka-GE" w:bidi="en-US"/>
              </w:rPr>
              <w:t>F</w:t>
            </w:r>
            <w:r w:rsidRPr="003D34D5">
              <w:rPr>
                <w:rFonts w:ascii="Sylfaen" w:eastAsia="Times New Roman" w:hAnsi="Sylfaen" w:cs="Times New Roman"/>
                <w:b/>
                <w:sz w:val="20"/>
                <w:szCs w:val="20"/>
                <w:lang w:val="pt-PT" w:bidi="en-US"/>
              </w:rPr>
              <w:t xml:space="preserve">) </w:t>
            </w:r>
            <w:r w:rsidRPr="003D34D5">
              <w:rPr>
                <w:rFonts w:ascii="Sylfaen" w:eastAsia="Times New Roman" w:hAnsi="Sylfaen" w:cs="AcadNusx"/>
                <w:b/>
                <w:sz w:val="20"/>
                <w:szCs w:val="20"/>
                <w:u w:color="FF0000"/>
                <w:lang w:bidi="en-US"/>
              </w:rPr>
              <w:t>ჩაიჭრა</w:t>
            </w:r>
            <w:r w:rsidRPr="003D34D5">
              <w:rPr>
                <w:rFonts w:ascii="Sylfaen" w:eastAsia="Times New Roman" w:hAnsi="Sylfaen" w:cs="AcadNusx"/>
                <w:b/>
                <w:sz w:val="20"/>
                <w:szCs w:val="20"/>
                <w:lang w:val="pt-PT" w:bidi="en-US"/>
              </w:rPr>
              <w:t xml:space="preserve"> </w:t>
            </w:r>
            <w:r w:rsidRPr="003D34D5">
              <w:rPr>
                <w:rFonts w:ascii="Sylfaen" w:eastAsia="Times New Roman" w:hAnsi="Sylfaen" w:cs="AcadNusx"/>
                <w:b/>
                <w:sz w:val="20"/>
                <w:szCs w:val="20"/>
                <w:u w:color="FF0000"/>
                <w:lang w:val="ka-GE" w:bidi="en-US"/>
              </w:rPr>
              <w:t>–</w:t>
            </w:r>
            <w:r w:rsidRPr="003D34D5">
              <w:rPr>
                <w:rFonts w:ascii="Sylfaen" w:eastAsia="Times New Roman" w:hAnsi="Sylfaen" w:cs="AcadNusx"/>
                <w:b/>
                <w:sz w:val="20"/>
                <w:szCs w:val="20"/>
                <w:lang w:val="pt-PT" w:bidi="en-US"/>
              </w:rPr>
              <w:t xml:space="preserve"> </w:t>
            </w:r>
            <w:r w:rsidRPr="003D34D5">
              <w:rPr>
                <w:rFonts w:ascii="Sylfaen" w:eastAsia="Times New Roman" w:hAnsi="Sylfaen" w:cs="AcadNusx"/>
                <w:sz w:val="20"/>
                <w:szCs w:val="20"/>
                <w:u w:color="FF0000"/>
                <w:lang w:bidi="en-US"/>
              </w:rPr>
              <w:t>40</w:t>
            </w:r>
            <w:r w:rsidRPr="003D34D5">
              <w:rPr>
                <w:rFonts w:ascii="Sylfaen" w:eastAsia="Times New Roman" w:hAnsi="Sylfaen" w:cs="AcadNusx"/>
                <w:sz w:val="20"/>
                <w:szCs w:val="20"/>
                <w:u w:color="FF0000"/>
                <w:lang w:val="ka-GE" w:bidi="en-US"/>
              </w:rPr>
              <w:t xml:space="preserve"> ქულა</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და</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ნაკლები</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რაც</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ნიშნავს</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რომ</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სტუდენტის</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მიერ</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ჩატარებული</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სამუშაო</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არ</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არის</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საკმარისი</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და</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მას</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lang w:val="ka-GE" w:bidi="en-US"/>
              </w:rPr>
              <w:t>სასწავლო კურსი/</w:t>
            </w:r>
            <w:r w:rsidRPr="003D34D5">
              <w:rPr>
                <w:rFonts w:ascii="Sylfaen" w:eastAsia="Times New Roman" w:hAnsi="Sylfaen" w:cs="AcadNusx"/>
                <w:sz w:val="20"/>
                <w:szCs w:val="20"/>
                <w:u w:color="FF0000"/>
                <w:lang w:bidi="en-US"/>
              </w:rPr>
              <w:t>საგანი</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ახლიდან</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აქვს</w:t>
            </w:r>
            <w:r w:rsidRPr="003D34D5">
              <w:rPr>
                <w:rFonts w:ascii="Sylfaen" w:eastAsia="Times New Roman" w:hAnsi="Sylfaen" w:cs="AcadNusx"/>
                <w:sz w:val="20"/>
                <w:szCs w:val="20"/>
                <w:lang w:bidi="en-US"/>
              </w:rPr>
              <w:t xml:space="preserve"> </w:t>
            </w:r>
            <w:r w:rsidRPr="003D34D5">
              <w:rPr>
                <w:rFonts w:ascii="Sylfaen" w:eastAsia="Times New Roman" w:hAnsi="Sylfaen" w:cs="AcadNusx"/>
                <w:sz w:val="20"/>
                <w:szCs w:val="20"/>
                <w:u w:color="FF0000"/>
                <w:lang w:bidi="en-US"/>
              </w:rPr>
              <w:t>შესასწავლი</w:t>
            </w:r>
            <w:r w:rsidRPr="003D34D5">
              <w:rPr>
                <w:rFonts w:ascii="Sylfaen" w:eastAsia="Times New Roman" w:hAnsi="Sylfaen" w:cs="AcadNusx"/>
                <w:sz w:val="20"/>
                <w:szCs w:val="20"/>
                <w:lang w:bidi="en-US"/>
              </w:rPr>
              <w:t>.</w:t>
            </w:r>
          </w:p>
          <w:p w14:paraId="339A5233" w14:textId="77777777" w:rsidR="003D34D5" w:rsidRPr="003D34D5" w:rsidRDefault="003D34D5" w:rsidP="003D34D5">
            <w:pPr>
              <w:spacing w:after="0" w:line="240" w:lineRule="auto"/>
              <w:ind w:left="76" w:hanging="76"/>
              <w:jc w:val="both"/>
              <w:rPr>
                <w:rFonts w:ascii="Sylfaen" w:eastAsia="Times New Roman" w:hAnsi="Sylfaen" w:cs="AcadNusx"/>
                <w:sz w:val="20"/>
                <w:szCs w:val="20"/>
                <w:lang w:bidi="en-US"/>
              </w:rPr>
            </w:pPr>
          </w:p>
          <w:p w14:paraId="42504572" w14:textId="4EBE1384" w:rsidR="003D34D5" w:rsidRDefault="003D34D5" w:rsidP="003D34D5">
            <w:pPr>
              <w:spacing w:after="0" w:line="240" w:lineRule="auto"/>
              <w:ind w:firstLine="291"/>
              <w:jc w:val="both"/>
              <w:rPr>
                <w:rFonts w:ascii="Sylfaen" w:eastAsia="Calibri" w:hAnsi="Sylfaen" w:cs="AcadNusx"/>
                <w:sz w:val="20"/>
                <w:szCs w:val="20"/>
              </w:rPr>
            </w:pPr>
            <w:r w:rsidRPr="003D34D5">
              <w:rPr>
                <w:rFonts w:ascii="Sylfaen" w:eastAsia="Times New Roman" w:hAnsi="Sylfaen" w:cs="AcadNusx"/>
                <w:sz w:val="20"/>
                <w:szCs w:val="20"/>
                <w:lang w:val="ka-GE" w:bidi="en-US"/>
              </w:rPr>
              <w:t xml:space="preserve">იმ შემთხვევაში თუ სტუდენტის შუალედური შეფასება ტოლია ან მეტია 51 </w:t>
            </w:r>
            <w:r w:rsidRPr="003D34D5">
              <w:rPr>
                <w:rFonts w:ascii="Sylfaen" w:eastAsia="Times New Roman" w:hAnsi="Sylfaen" w:cs="AcadNusx"/>
                <w:sz w:val="20"/>
                <w:szCs w:val="20"/>
                <w:lang w:val="ka-GE" w:bidi="en-US"/>
              </w:rPr>
              <w:lastRenderedPageBreak/>
              <w:t>ქულის, სტუდენტი ვალდებულია დასკვნით გამოცდაზე გადალახოს მინიმალური კომპეტენციის ზღვარი.</w:t>
            </w:r>
            <w:r w:rsidRPr="003D34D5">
              <w:rPr>
                <w:rFonts w:ascii="Sylfaen" w:eastAsia="Calibri" w:hAnsi="Sylfaen" w:cs="AcadNusx"/>
                <w:sz w:val="20"/>
                <w:szCs w:val="20"/>
              </w:rPr>
              <w:t xml:space="preserve">     </w:t>
            </w:r>
          </w:p>
          <w:p w14:paraId="6CFF8FAF" w14:textId="77777777" w:rsidR="00EE34BE" w:rsidRPr="003D34D5" w:rsidRDefault="00EE34BE" w:rsidP="003D34D5">
            <w:pPr>
              <w:spacing w:after="0" w:line="240" w:lineRule="auto"/>
              <w:ind w:firstLine="291"/>
              <w:jc w:val="both"/>
              <w:rPr>
                <w:rFonts w:ascii="Sylfaen" w:eastAsia="Calibri" w:hAnsi="Sylfaen" w:cs="AcadNusx"/>
                <w:sz w:val="20"/>
                <w:szCs w:val="20"/>
              </w:rPr>
            </w:pPr>
          </w:p>
          <w:p w14:paraId="59A5DD89" w14:textId="77777777" w:rsidR="00782C12" w:rsidRPr="00782C12" w:rsidRDefault="00782C12" w:rsidP="00782C12">
            <w:pPr>
              <w:spacing w:after="0" w:line="240" w:lineRule="auto"/>
              <w:jc w:val="both"/>
              <w:rPr>
                <w:rFonts w:ascii="Sylfaen" w:eastAsia="Times New Roman" w:hAnsi="Sylfaen" w:cs="AcadNusx"/>
                <w:sz w:val="20"/>
                <w:szCs w:val="20"/>
                <w:lang w:val="ka-GE" w:eastAsia="ru-RU"/>
              </w:rPr>
            </w:pPr>
            <w:r w:rsidRPr="00782C12">
              <w:rPr>
                <w:rFonts w:ascii="Sylfaen" w:eastAsia="Times New Roman" w:hAnsi="Sylfaen" w:cs="AcadNusx"/>
                <w:sz w:val="20"/>
                <w:szCs w:val="20"/>
                <w:lang w:val="ka-GE" w:eastAsia="ru-RU"/>
              </w:rPr>
              <w:t xml:space="preserve">სტუდენტის შეფასება ხდება 100 ქულიანი სისტემით, </w:t>
            </w:r>
            <w:r w:rsidRPr="00782C12">
              <w:rPr>
                <w:rFonts w:ascii="Sylfaen" w:eastAsia="Times New Roman" w:hAnsi="Sylfaen" w:cs="Times New Roman"/>
                <w:sz w:val="20"/>
                <w:szCs w:val="20"/>
                <w:lang w:eastAsia="ru-RU"/>
              </w:rPr>
              <w:t>რომელიც ნაწილდება შემდეგნაირად:</w:t>
            </w:r>
            <w:r w:rsidRPr="00782C12">
              <w:rPr>
                <w:rFonts w:ascii="Sylfaen" w:eastAsia="Times New Roman" w:hAnsi="Sylfaen" w:cs="Times New Roman"/>
                <w:sz w:val="20"/>
                <w:szCs w:val="20"/>
                <w:lang w:val="ka-GE" w:eastAsia="ru-RU"/>
              </w:rPr>
              <w:t xml:space="preserve"> </w:t>
            </w:r>
            <w:r w:rsidRPr="00782C12">
              <w:rPr>
                <w:rFonts w:ascii="Sylfaen" w:eastAsia="Times New Roman" w:hAnsi="Sylfaen" w:cs="AcadNusx"/>
                <w:sz w:val="20"/>
                <w:szCs w:val="20"/>
                <w:u w:color="FF0000"/>
                <w:lang w:eastAsia="ru-RU"/>
              </w:rPr>
              <w:t xml:space="preserve"> </w:t>
            </w:r>
            <w:r w:rsidRPr="00782C12">
              <w:rPr>
                <w:rFonts w:ascii="Sylfaen" w:eastAsia="Times New Roman" w:hAnsi="Sylfaen" w:cs="AcadNusx"/>
                <w:sz w:val="20"/>
                <w:szCs w:val="20"/>
                <w:lang w:val="ka-GE" w:eastAsia="ru-RU"/>
              </w:rPr>
              <w:t>60 ქულა - შუალედური შეფასებები, 40 ქულა - დასკვნითი გამოცდა.</w:t>
            </w:r>
            <w:r w:rsidRPr="00782C12">
              <w:rPr>
                <w:rFonts w:ascii="Sylfaen" w:eastAsia="Times New Roman" w:hAnsi="Sylfaen" w:cs="AcadNusx"/>
                <w:sz w:val="20"/>
                <w:szCs w:val="20"/>
                <w:lang w:eastAsia="ru-RU"/>
              </w:rPr>
              <w:t xml:space="preserve"> </w:t>
            </w:r>
          </w:p>
          <w:p w14:paraId="4B30C283" w14:textId="77777777" w:rsidR="00782C12" w:rsidRPr="00782C12" w:rsidRDefault="00782C12" w:rsidP="00782C12">
            <w:pPr>
              <w:spacing w:after="0" w:line="240" w:lineRule="auto"/>
              <w:jc w:val="both"/>
              <w:rPr>
                <w:rFonts w:ascii="Sylfaen" w:eastAsia="Times New Roman" w:hAnsi="Sylfaen" w:cs="Times New Roman"/>
                <w:sz w:val="20"/>
                <w:szCs w:val="20"/>
                <w:lang w:val="ka-GE" w:eastAsia="ru-RU"/>
              </w:rPr>
            </w:pPr>
          </w:p>
          <w:p w14:paraId="32C06D2A" w14:textId="2283EA7D" w:rsidR="003C7320" w:rsidRPr="005E1D8B" w:rsidRDefault="00782C12" w:rsidP="002E50EF">
            <w:pPr>
              <w:numPr>
                <w:ilvl w:val="0"/>
                <w:numId w:val="16"/>
              </w:numPr>
              <w:autoSpaceDE w:val="0"/>
              <w:autoSpaceDN w:val="0"/>
              <w:adjustRightInd w:val="0"/>
              <w:spacing w:after="0" w:line="276" w:lineRule="auto"/>
              <w:ind w:left="72" w:right="-15" w:firstLine="324"/>
              <w:contextualSpacing/>
              <w:jc w:val="both"/>
              <w:rPr>
                <w:rFonts w:ascii="Sylfaen" w:eastAsia="Times New Roman" w:hAnsi="Sylfaen" w:cs="Sylfaen"/>
                <w:sz w:val="20"/>
                <w:szCs w:val="20"/>
              </w:rPr>
            </w:pPr>
            <w:r w:rsidRPr="005E1D8B">
              <w:rPr>
                <w:rFonts w:ascii="Sylfaen" w:eastAsia="Times New Roman" w:hAnsi="Sylfaen" w:cs="AcadNusx"/>
                <w:sz w:val="20"/>
                <w:szCs w:val="20"/>
                <w:u w:color="FF0000"/>
                <w:lang w:val="ru-RU" w:eastAsia="ru-RU"/>
              </w:rPr>
              <w:t>შუალედური შეფასებების ქულათა ჯამს სემესტრი</w:t>
            </w:r>
            <w:r w:rsidRPr="005E1D8B">
              <w:rPr>
                <w:rFonts w:ascii="Sylfaen" w:eastAsia="Times New Roman" w:hAnsi="Sylfaen" w:cs="AcadNusx"/>
                <w:sz w:val="20"/>
                <w:szCs w:val="20"/>
                <w:u w:color="FF0000"/>
                <w:lang w:val="ka-GE" w:eastAsia="ru-RU"/>
              </w:rPr>
              <w:t xml:space="preserve">ს </w:t>
            </w:r>
            <w:r w:rsidRPr="005E1D8B">
              <w:rPr>
                <w:rFonts w:ascii="Sylfaen" w:eastAsia="Times New Roman" w:hAnsi="Sylfaen" w:cs="AcadNusx"/>
                <w:sz w:val="20"/>
                <w:szCs w:val="20"/>
                <w:u w:color="FF0000"/>
                <w:lang w:val="ru-RU" w:eastAsia="ru-RU"/>
              </w:rPr>
              <w:t xml:space="preserve">განმავლობაში სტუდენტი შემდეგ კომპონენტებში დააგროვებს: </w:t>
            </w:r>
          </w:p>
          <w:p w14:paraId="1EF05C23" w14:textId="71A27A1E" w:rsidR="00782C12" w:rsidRPr="00782C12" w:rsidRDefault="00782C12" w:rsidP="002925E9">
            <w:pPr>
              <w:numPr>
                <w:ilvl w:val="0"/>
                <w:numId w:val="17"/>
              </w:numPr>
              <w:spacing w:after="0" w:line="240" w:lineRule="auto"/>
              <w:ind w:left="301"/>
              <w:jc w:val="both"/>
              <w:rPr>
                <w:rFonts w:ascii="Sylfaen" w:eastAsia="Times New Roman" w:hAnsi="Sylfaen" w:cs="Times New Roman"/>
                <w:sz w:val="20"/>
                <w:szCs w:val="20"/>
                <w:lang w:eastAsia="ru-RU"/>
              </w:rPr>
            </w:pPr>
            <w:r w:rsidRPr="00782C12">
              <w:rPr>
                <w:rFonts w:ascii="Sylfaen" w:eastAsia="Times New Roman" w:hAnsi="Sylfaen" w:cs="Times New Roman"/>
                <w:b/>
                <w:sz w:val="20"/>
                <w:szCs w:val="20"/>
                <w:lang w:val="ka-GE" w:eastAsia="ru-RU"/>
              </w:rPr>
              <w:t>მასალის</w:t>
            </w:r>
            <w:r w:rsidRPr="00782C12">
              <w:rPr>
                <w:rFonts w:ascii="Sylfaen" w:eastAsia="Times New Roman" w:hAnsi="Sylfaen" w:cs="Times New Roman"/>
                <w:b/>
                <w:sz w:val="20"/>
                <w:szCs w:val="20"/>
                <w:lang w:eastAsia="ru-RU"/>
              </w:rPr>
              <w:t xml:space="preserve"> </w:t>
            </w:r>
            <w:r w:rsidRPr="00782C12">
              <w:rPr>
                <w:rFonts w:ascii="Sylfaen" w:eastAsia="Times New Roman" w:hAnsi="Sylfaen" w:cs="Times New Roman"/>
                <w:b/>
                <w:sz w:val="20"/>
                <w:szCs w:val="20"/>
                <w:lang w:val="ka-GE" w:eastAsia="ru-RU"/>
              </w:rPr>
              <w:t xml:space="preserve">ზეპირი პრეზენტაცია - </w:t>
            </w:r>
            <w:r w:rsidRPr="00782C12">
              <w:rPr>
                <w:rFonts w:ascii="Sylfaen" w:eastAsia="Times New Roman" w:hAnsi="Sylfaen" w:cs="Times New Roman"/>
                <w:sz w:val="20"/>
                <w:szCs w:val="20"/>
                <w:lang w:val="ka-GE" w:eastAsia="ru-RU"/>
              </w:rPr>
              <w:t xml:space="preserve">ტარდება </w:t>
            </w:r>
            <w:r>
              <w:rPr>
                <w:rFonts w:ascii="Sylfaen" w:eastAsia="Times New Roman" w:hAnsi="Sylfaen" w:cs="Times New Roman"/>
                <w:sz w:val="20"/>
                <w:szCs w:val="20"/>
                <w:lang w:val="ka-GE" w:eastAsia="ru-RU"/>
              </w:rPr>
              <w:t>5</w:t>
            </w:r>
            <w:r w:rsidRPr="00782C12">
              <w:rPr>
                <w:rFonts w:ascii="Sylfaen" w:eastAsia="Times New Roman" w:hAnsi="Sylfaen" w:cs="Times New Roman"/>
                <w:sz w:val="20"/>
                <w:szCs w:val="20"/>
                <w:lang w:val="ka-GE" w:eastAsia="ru-RU"/>
              </w:rPr>
              <w:t xml:space="preserve">-ჯერ, ფასდება </w:t>
            </w:r>
            <w:r>
              <w:rPr>
                <w:rFonts w:ascii="Sylfaen" w:eastAsia="Times New Roman" w:hAnsi="Sylfaen" w:cs="Times New Roman"/>
                <w:sz w:val="20"/>
                <w:szCs w:val="20"/>
                <w:lang w:val="ka-GE" w:eastAsia="ru-RU"/>
              </w:rPr>
              <w:t>ჯამში</w:t>
            </w:r>
            <w:r w:rsidRPr="00782C12">
              <w:rPr>
                <w:rFonts w:ascii="Sylfaen" w:eastAsia="Times New Roman" w:hAnsi="Sylfaen" w:cs="Times New Roman"/>
                <w:sz w:val="20"/>
                <w:szCs w:val="20"/>
                <w:lang w:val="ka-GE" w:eastAsia="ru-RU"/>
              </w:rPr>
              <w:t xml:space="preserve"> </w:t>
            </w:r>
            <w:r>
              <w:rPr>
                <w:rFonts w:ascii="Sylfaen" w:eastAsia="Times New Roman" w:hAnsi="Sylfaen" w:cs="Times New Roman"/>
                <w:sz w:val="20"/>
                <w:szCs w:val="20"/>
                <w:lang w:val="ka-GE" w:eastAsia="ru-RU"/>
              </w:rPr>
              <w:t>5</w:t>
            </w:r>
            <w:r w:rsidRPr="00782C12">
              <w:rPr>
                <w:rFonts w:ascii="Sylfaen" w:eastAsia="Times New Roman" w:hAnsi="Sylfaen" w:cs="Times New Roman"/>
                <w:sz w:val="20"/>
                <w:szCs w:val="20"/>
                <w:lang w:val="ka-GE" w:eastAsia="ru-RU"/>
              </w:rPr>
              <w:t xml:space="preserve"> ქულით;</w:t>
            </w:r>
          </w:p>
          <w:p w14:paraId="060B7054" w14:textId="77777777" w:rsidR="00782C12" w:rsidRPr="00782C12" w:rsidRDefault="00782C12" w:rsidP="00782C12">
            <w:pPr>
              <w:spacing w:after="0" w:line="240" w:lineRule="auto"/>
              <w:ind w:left="249"/>
              <w:jc w:val="both"/>
              <w:rPr>
                <w:rFonts w:ascii="Sylfaen" w:eastAsia="Times New Roman" w:hAnsi="Sylfaen" w:cs="Times New Roman"/>
                <w:sz w:val="20"/>
                <w:szCs w:val="20"/>
                <w:lang w:val="ka-GE" w:eastAsia="ru-RU"/>
              </w:rPr>
            </w:pPr>
            <w:r w:rsidRPr="00782C12">
              <w:rPr>
                <w:rFonts w:ascii="Sylfaen" w:eastAsia="Times New Roman" w:hAnsi="Sylfaen" w:cs="Sylfaen"/>
                <w:b/>
                <w:sz w:val="20"/>
                <w:szCs w:val="20"/>
                <w:lang w:val="ka-GE" w:eastAsia="ru-RU"/>
              </w:rPr>
              <w:t xml:space="preserve">1 ქულა: </w:t>
            </w:r>
            <w:r w:rsidRPr="00782C12">
              <w:rPr>
                <w:rFonts w:ascii="Sylfaen" w:eastAsia="Times New Roman" w:hAnsi="Sylfaen" w:cs="Times New Roman"/>
                <w:sz w:val="20"/>
                <w:szCs w:val="20"/>
                <w:lang w:val="ka-GE" w:eastAsia="ru-RU"/>
              </w:rPr>
              <w:t>სტუდენტი კარგად არის მომზადებული, კარგად ფლობს სილაბუსით გათვალისწინებულ თეორიულ მასალას, პასუხი სწორი, სრულყოფილი და დასაბუთებულია, სტუდენტს გააზრებული აქვს და კარგად ერკვევა  პრობლემურ საკითხში.</w:t>
            </w:r>
          </w:p>
          <w:p w14:paraId="7FE0F02C" w14:textId="77777777" w:rsidR="00782C12" w:rsidRPr="00782C12" w:rsidRDefault="00782C12" w:rsidP="00782C12">
            <w:pPr>
              <w:tabs>
                <w:tab w:val="left" w:pos="270"/>
              </w:tabs>
              <w:autoSpaceDE w:val="0"/>
              <w:autoSpaceDN w:val="0"/>
              <w:adjustRightInd w:val="0"/>
              <w:spacing w:after="0" w:line="240" w:lineRule="auto"/>
              <w:ind w:left="249"/>
              <w:jc w:val="both"/>
              <w:rPr>
                <w:rFonts w:ascii="Sylfaen" w:eastAsia="Times New Roman" w:hAnsi="Sylfaen" w:cs="Times New Roman"/>
                <w:sz w:val="20"/>
                <w:szCs w:val="20"/>
                <w:lang w:val="ka-GE" w:eastAsia="ru-RU"/>
              </w:rPr>
            </w:pPr>
            <w:r w:rsidRPr="00782C12">
              <w:rPr>
                <w:rFonts w:ascii="Sylfaen" w:eastAsia="Times New Roman" w:hAnsi="Sylfaen" w:cs="Sylfaen"/>
                <w:b/>
                <w:sz w:val="20"/>
                <w:szCs w:val="20"/>
                <w:lang w:val="ka-GE" w:eastAsia="ru-RU"/>
              </w:rPr>
              <w:t xml:space="preserve">0 ქულა: </w:t>
            </w:r>
            <w:r w:rsidRPr="00782C12">
              <w:rPr>
                <w:rFonts w:ascii="Sylfaen" w:eastAsia="Times New Roman" w:hAnsi="Sylfaen" w:cs="Times New Roman"/>
                <w:sz w:val="20"/>
                <w:szCs w:val="20"/>
                <w:lang w:val="ka-GE" w:eastAsia="ru-RU"/>
              </w:rPr>
              <w:t>სტუდენტი მოუმზადებელია, ვერ ფლობს სილაბუსით გათვალსიწინებულ მასალას.</w:t>
            </w:r>
          </w:p>
          <w:p w14:paraId="736AC7E2" w14:textId="77777777" w:rsidR="00782C12" w:rsidRPr="00782C12" w:rsidRDefault="00782C12" w:rsidP="00782C12">
            <w:pPr>
              <w:tabs>
                <w:tab w:val="left" w:pos="270"/>
              </w:tabs>
              <w:autoSpaceDE w:val="0"/>
              <w:autoSpaceDN w:val="0"/>
              <w:adjustRightInd w:val="0"/>
              <w:spacing w:after="0" w:line="240" w:lineRule="auto"/>
              <w:jc w:val="both"/>
              <w:rPr>
                <w:rFonts w:ascii="Sylfaen" w:eastAsia="Times New Roman" w:hAnsi="Sylfaen" w:cs="Times New Roman"/>
                <w:sz w:val="20"/>
                <w:szCs w:val="20"/>
                <w:lang w:val="ka-GE" w:eastAsia="ru-RU"/>
              </w:rPr>
            </w:pPr>
          </w:p>
          <w:p w14:paraId="62832BB3" w14:textId="45740204" w:rsidR="00782C12" w:rsidRPr="00782C12" w:rsidRDefault="00782C12" w:rsidP="002925E9">
            <w:pPr>
              <w:numPr>
                <w:ilvl w:val="0"/>
                <w:numId w:val="17"/>
              </w:numPr>
              <w:spacing w:after="0" w:line="240" w:lineRule="auto"/>
              <w:ind w:left="301"/>
              <w:jc w:val="both"/>
              <w:rPr>
                <w:rFonts w:ascii="Sylfaen" w:eastAsia="Times New Roman" w:hAnsi="Sylfaen" w:cs="Times New Roman"/>
                <w:sz w:val="20"/>
                <w:szCs w:val="20"/>
                <w:lang w:eastAsia="ru-RU"/>
              </w:rPr>
            </w:pPr>
            <w:r w:rsidRPr="00782C12">
              <w:rPr>
                <w:rFonts w:ascii="Sylfaen" w:eastAsia="Times New Roman" w:hAnsi="Sylfaen" w:cs="Times New Roman"/>
                <w:b/>
                <w:sz w:val="20"/>
                <w:szCs w:val="20"/>
                <w:lang w:val="ka-GE" w:eastAsia="ru-RU"/>
              </w:rPr>
              <w:t xml:space="preserve">ბლიც გამოკითხვა - </w:t>
            </w:r>
            <w:r w:rsidRPr="00782C12">
              <w:rPr>
                <w:rFonts w:ascii="Sylfaen" w:eastAsia="Times New Roman" w:hAnsi="Sylfaen" w:cs="Times New Roman"/>
                <w:sz w:val="20"/>
                <w:szCs w:val="20"/>
                <w:lang w:val="ka-GE" w:eastAsia="ru-RU"/>
              </w:rPr>
              <w:t>ტარდება</w:t>
            </w:r>
            <w:r w:rsidRPr="00782C12">
              <w:rPr>
                <w:rFonts w:ascii="Sylfaen" w:eastAsia="Times New Roman" w:hAnsi="Sylfaen" w:cs="Times New Roman"/>
                <w:b/>
                <w:sz w:val="20"/>
                <w:szCs w:val="20"/>
                <w:lang w:val="ka-GE" w:eastAsia="ru-RU"/>
              </w:rPr>
              <w:t xml:space="preserve"> </w:t>
            </w:r>
            <w:r>
              <w:rPr>
                <w:rFonts w:ascii="Sylfaen" w:eastAsia="Times New Roman" w:hAnsi="Sylfaen" w:cs="Times New Roman"/>
                <w:sz w:val="20"/>
                <w:szCs w:val="20"/>
                <w:lang w:val="ka-GE" w:eastAsia="ru-RU"/>
              </w:rPr>
              <w:t>5</w:t>
            </w:r>
            <w:r w:rsidRPr="00782C12">
              <w:rPr>
                <w:rFonts w:ascii="Sylfaen" w:eastAsia="Times New Roman" w:hAnsi="Sylfaen" w:cs="Times New Roman"/>
                <w:sz w:val="20"/>
                <w:szCs w:val="20"/>
                <w:lang w:val="ka-GE" w:eastAsia="ru-RU"/>
              </w:rPr>
              <w:t xml:space="preserve">-ჯერ, განვლილი მასალის ფარგლებში, ფასდება </w:t>
            </w:r>
            <w:r>
              <w:rPr>
                <w:rFonts w:ascii="Sylfaen" w:eastAsia="Times New Roman" w:hAnsi="Sylfaen" w:cs="Times New Roman"/>
                <w:sz w:val="20"/>
                <w:szCs w:val="20"/>
                <w:lang w:val="ka-GE" w:eastAsia="ru-RU"/>
              </w:rPr>
              <w:t>ჯამში 10</w:t>
            </w:r>
            <w:r w:rsidRPr="00782C12">
              <w:rPr>
                <w:rFonts w:ascii="Sylfaen" w:eastAsia="Times New Roman" w:hAnsi="Sylfaen" w:cs="Times New Roman"/>
                <w:sz w:val="20"/>
                <w:szCs w:val="20"/>
                <w:lang w:val="ka-GE" w:eastAsia="ru-RU"/>
              </w:rPr>
              <w:t xml:space="preserve"> ქულით;</w:t>
            </w:r>
          </w:p>
          <w:p w14:paraId="182C7879" w14:textId="7BF4A082" w:rsidR="00782C12" w:rsidRDefault="00782C12" w:rsidP="00782C12">
            <w:pPr>
              <w:spacing w:after="0" w:line="240" w:lineRule="auto"/>
              <w:ind w:left="429"/>
              <w:jc w:val="both"/>
              <w:rPr>
                <w:rFonts w:ascii="Sylfaen" w:eastAsia="Times New Roman" w:hAnsi="Sylfaen" w:cs="Sylfaen"/>
                <w:b/>
                <w:sz w:val="20"/>
                <w:szCs w:val="20"/>
                <w:lang w:val="ka-GE" w:eastAsia="ru-RU"/>
              </w:rPr>
            </w:pPr>
            <w:r>
              <w:rPr>
                <w:rFonts w:ascii="Sylfaen" w:eastAsia="Times New Roman" w:hAnsi="Sylfaen" w:cs="Sylfaen"/>
                <w:b/>
                <w:sz w:val="20"/>
                <w:szCs w:val="20"/>
                <w:lang w:val="ka-GE" w:eastAsia="ru-RU"/>
              </w:rPr>
              <w:t xml:space="preserve">2 ქულა: </w:t>
            </w:r>
            <w:r w:rsidRPr="00782C12">
              <w:rPr>
                <w:rFonts w:ascii="Sylfaen" w:eastAsia="Times New Roman" w:hAnsi="Sylfaen" w:cs="Times New Roman"/>
                <w:sz w:val="20"/>
                <w:szCs w:val="20"/>
                <w:lang w:val="ka-GE" w:eastAsia="ru-RU"/>
              </w:rPr>
              <w:t>სტუდენტი კარგად არის მომზადებული, აქტიურობს გამოკითვის დროს, პასუხი სწორი, სრულყოფილი და დასაბუთებულია.</w:t>
            </w:r>
          </w:p>
          <w:p w14:paraId="5D3062F1" w14:textId="0F253EC9" w:rsidR="00782C12" w:rsidRPr="00782C12" w:rsidRDefault="00782C12" w:rsidP="00782C12">
            <w:pPr>
              <w:spacing w:after="0" w:line="240" w:lineRule="auto"/>
              <w:ind w:left="429"/>
              <w:jc w:val="both"/>
              <w:rPr>
                <w:rFonts w:ascii="Sylfaen" w:eastAsia="Times New Roman" w:hAnsi="Sylfaen" w:cs="Times New Roman"/>
                <w:sz w:val="20"/>
                <w:szCs w:val="20"/>
                <w:lang w:val="ka-GE" w:eastAsia="ru-RU"/>
              </w:rPr>
            </w:pPr>
            <w:r w:rsidRPr="00782C12">
              <w:rPr>
                <w:rFonts w:ascii="Sylfaen" w:eastAsia="Times New Roman" w:hAnsi="Sylfaen" w:cs="Sylfaen"/>
                <w:b/>
                <w:sz w:val="20"/>
                <w:szCs w:val="20"/>
                <w:lang w:val="ka-GE" w:eastAsia="ru-RU"/>
              </w:rPr>
              <w:t>1</w:t>
            </w:r>
            <w:r>
              <w:rPr>
                <w:rFonts w:ascii="Sylfaen" w:eastAsia="Times New Roman" w:hAnsi="Sylfaen" w:cs="Sylfaen"/>
                <w:b/>
                <w:sz w:val="20"/>
                <w:szCs w:val="20"/>
                <w:lang w:val="ka-GE" w:eastAsia="ru-RU"/>
              </w:rPr>
              <w:t xml:space="preserve"> </w:t>
            </w:r>
            <w:r w:rsidRPr="00782C12">
              <w:rPr>
                <w:rFonts w:ascii="Sylfaen" w:eastAsia="Times New Roman" w:hAnsi="Sylfaen" w:cs="Sylfaen"/>
                <w:b/>
                <w:sz w:val="20"/>
                <w:szCs w:val="20"/>
                <w:lang w:val="ka-GE" w:eastAsia="ru-RU"/>
              </w:rPr>
              <w:t xml:space="preserve">ქულა: </w:t>
            </w:r>
            <w:r w:rsidRPr="00782C12">
              <w:rPr>
                <w:rFonts w:ascii="Sylfaen" w:eastAsia="Times New Roman" w:hAnsi="Sylfaen" w:cs="Times New Roman"/>
                <w:sz w:val="20"/>
                <w:szCs w:val="20"/>
                <w:lang w:val="ka-GE" w:eastAsia="ru-RU"/>
              </w:rPr>
              <w:t>სტუდენტი არის მომზადებული, პასუხი</w:t>
            </w:r>
            <w:r>
              <w:rPr>
                <w:rFonts w:ascii="Sylfaen" w:eastAsia="Times New Roman" w:hAnsi="Sylfaen" w:cs="Times New Roman"/>
                <w:sz w:val="20"/>
                <w:szCs w:val="20"/>
                <w:lang w:val="ka-GE" w:eastAsia="ru-RU"/>
              </w:rPr>
              <w:t xml:space="preserve"> არის ნაწილობრივ</w:t>
            </w:r>
            <w:r w:rsidRPr="00782C12">
              <w:rPr>
                <w:rFonts w:ascii="Sylfaen" w:eastAsia="Times New Roman" w:hAnsi="Sylfaen" w:cs="Times New Roman"/>
                <w:sz w:val="20"/>
                <w:szCs w:val="20"/>
                <w:lang w:val="ka-GE" w:eastAsia="ru-RU"/>
              </w:rPr>
              <w:t xml:space="preserve">  სრულყოფილი და დასაბუთებული.</w:t>
            </w:r>
          </w:p>
          <w:p w14:paraId="2450AD7D" w14:textId="363FA94A" w:rsidR="00782C12" w:rsidRDefault="00782C12" w:rsidP="00782C12">
            <w:pPr>
              <w:tabs>
                <w:tab w:val="left" w:pos="270"/>
              </w:tabs>
              <w:autoSpaceDE w:val="0"/>
              <w:autoSpaceDN w:val="0"/>
              <w:adjustRightInd w:val="0"/>
              <w:spacing w:after="0" w:line="240" w:lineRule="auto"/>
              <w:ind w:left="429"/>
              <w:jc w:val="both"/>
              <w:rPr>
                <w:rFonts w:ascii="Sylfaen" w:eastAsia="Times New Roman" w:hAnsi="Sylfaen" w:cs="Times New Roman"/>
                <w:sz w:val="20"/>
                <w:szCs w:val="20"/>
                <w:lang w:val="ka-GE" w:eastAsia="ru-RU"/>
              </w:rPr>
            </w:pPr>
            <w:r w:rsidRPr="00782C12">
              <w:rPr>
                <w:rFonts w:ascii="Sylfaen" w:eastAsia="Times New Roman" w:hAnsi="Sylfaen" w:cs="Sylfaen"/>
                <w:b/>
                <w:sz w:val="20"/>
                <w:szCs w:val="20"/>
                <w:lang w:val="ka-GE" w:eastAsia="ru-RU"/>
              </w:rPr>
              <w:t xml:space="preserve">0 ქულა: </w:t>
            </w:r>
            <w:r w:rsidRPr="00782C12">
              <w:rPr>
                <w:rFonts w:ascii="Sylfaen" w:eastAsia="Times New Roman" w:hAnsi="Sylfaen" w:cs="Times New Roman"/>
                <w:sz w:val="20"/>
                <w:szCs w:val="20"/>
                <w:lang w:val="ka-GE" w:eastAsia="ru-RU"/>
              </w:rPr>
              <w:t>სტუდენტი მოუმზადებელია, ვერ ვერ პასუხობს კითხებს და არ აქტიურობს.</w:t>
            </w:r>
          </w:p>
          <w:p w14:paraId="434E3F52" w14:textId="77777777" w:rsidR="00782C12" w:rsidRPr="00782C12" w:rsidRDefault="00782C12" w:rsidP="00782C12">
            <w:pPr>
              <w:tabs>
                <w:tab w:val="left" w:pos="270"/>
              </w:tabs>
              <w:autoSpaceDE w:val="0"/>
              <w:autoSpaceDN w:val="0"/>
              <w:adjustRightInd w:val="0"/>
              <w:spacing w:after="0" w:line="240" w:lineRule="auto"/>
              <w:ind w:left="429"/>
              <w:jc w:val="both"/>
              <w:rPr>
                <w:rFonts w:ascii="Sylfaen" w:eastAsia="Times New Roman" w:hAnsi="Sylfaen" w:cs="Times New Roman"/>
                <w:sz w:val="20"/>
                <w:szCs w:val="20"/>
                <w:lang w:val="ka-GE" w:eastAsia="ru-RU"/>
              </w:rPr>
            </w:pPr>
          </w:p>
          <w:p w14:paraId="77483A27" w14:textId="68A8FEB1" w:rsidR="00782C12" w:rsidRPr="002925E9" w:rsidRDefault="00782C12" w:rsidP="002925E9">
            <w:pPr>
              <w:pStyle w:val="ListParagraph"/>
              <w:numPr>
                <w:ilvl w:val="0"/>
                <w:numId w:val="17"/>
              </w:numPr>
              <w:spacing w:after="0" w:line="240" w:lineRule="auto"/>
              <w:ind w:left="301"/>
              <w:jc w:val="both"/>
              <w:rPr>
                <w:rFonts w:ascii="Sylfaen" w:eastAsia="Times New Roman" w:hAnsi="Sylfaen" w:cs="Times New Roman"/>
                <w:sz w:val="20"/>
                <w:szCs w:val="20"/>
                <w:lang w:val="ka-GE" w:eastAsia="ru-RU"/>
              </w:rPr>
            </w:pPr>
            <w:r w:rsidRPr="002925E9">
              <w:rPr>
                <w:rFonts w:ascii="Sylfaen" w:eastAsia="Times New Roman" w:hAnsi="Sylfaen" w:cs="Times New Roman"/>
                <w:b/>
                <w:sz w:val="20"/>
                <w:szCs w:val="20"/>
                <w:lang w:val="ka-GE" w:eastAsia="ru-RU"/>
              </w:rPr>
              <w:t>ანალიზი</w:t>
            </w:r>
            <w:r w:rsidRPr="002925E9">
              <w:rPr>
                <w:rFonts w:ascii="Sylfaen" w:eastAsia="Times New Roman" w:hAnsi="Sylfaen" w:cs="Times New Roman"/>
                <w:sz w:val="20"/>
                <w:szCs w:val="20"/>
                <w:lang w:val="ka-GE" w:eastAsia="ru-RU"/>
              </w:rPr>
              <w:t xml:space="preserve"> </w:t>
            </w:r>
            <w:r w:rsidRPr="002925E9">
              <w:rPr>
                <w:rFonts w:ascii="Sylfaen" w:eastAsia="Times New Roman" w:hAnsi="Sylfaen" w:cs="Times New Roman"/>
                <w:b/>
                <w:sz w:val="20"/>
                <w:szCs w:val="20"/>
                <w:lang w:val="ka-GE" w:eastAsia="ru-RU"/>
              </w:rPr>
              <w:t xml:space="preserve">- </w:t>
            </w:r>
            <w:r w:rsidRPr="002925E9">
              <w:rPr>
                <w:rFonts w:ascii="Sylfaen" w:eastAsia="Times New Roman" w:hAnsi="Sylfaen" w:cs="Times New Roman"/>
                <w:sz w:val="20"/>
                <w:szCs w:val="20"/>
                <w:lang w:val="ka-GE" w:eastAsia="ru-RU"/>
              </w:rPr>
              <w:t xml:space="preserve"> ტარდება 5-ჯერ,  ფასდება  ჯამში  10 ქულით.</w:t>
            </w:r>
          </w:p>
          <w:p w14:paraId="4968C2D2" w14:textId="6F70FE3F" w:rsidR="00782C12" w:rsidRPr="00782C12" w:rsidRDefault="00782C12" w:rsidP="00782C12">
            <w:pPr>
              <w:spacing w:after="0" w:line="240" w:lineRule="auto"/>
              <w:ind w:left="429"/>
              <w:jc w:val="both"/>
              <w:rPr>
                <w:rFonts w:ascii="Sylfaen" w:eastAsia="Times New Roman" w:hAnsi="Sylfaen" w:cs="Sylfaen"/>
                <w:sz w:val="20"/>
                <w:szCs w:val="20"/>
                <w:lang w:val="ka-GE" w:eastAsia="ru-RU"/>
              </w:rPr>
            </w:pPr>
            <w:r w:rsidRPr="00782C12">
              <w:rPr>
                <w:rFonts w:ascii="Sylfaen" w:eastAsia="Times New Roman" w:hAnsi="Sylfaen" w:cs="Sylfaen"/>
                <w:b/>
                <w:bCs/>
                <w:sz w:val="20"/>
                <w:szCs w:val="20"/>
                <w:lang w:val="ka-GE" w:eastAsia="ru-RU"/>
              </w:rPr>
              <w:t xml:space="preserve">2 ქულა: </w:t>
            </w:r>
            <w:r>
              <w:rPr>
                <w:rFonts w:ascii="Sylfaen" w:eastAsia="Times New Roman" w:hAnsi="Sylfaen" w:cs="Sylfaen"/>
                <w:b/>
                <w:bCs/>
                <w:sz w:val="20"/>
                <w:szCs w:val="20"/>
                <w:lang w:val="ka-GE" w:eastAsia="ru-RU"/>
              </w:rPr>
              <w:t xml:space="preserve">  </w:t>
            </w:r>
            <w:r w:rsidRPr="00782C12">
              <w:rPr>
                <w:rFonts w:ascii="Sylfaen" w:eastAsia="Times New Roman" w:hAnsi="Sylfaen" w:cs="Times New Roman"/>
                <w:sz w:val="20"/>
                <w:szCs w:val="20"/>
                <w:lang w:val="ka-GE" w:eastAsia="ru-RU"/>
              </w:rPr>
              <w:t>სტუდენტი კარგად არის მომზადებული, შეუძლია კვებითი სისტემების ტაბულებზე,  სხეულის მასის  ფორმულებსა და ინდექსზე მუშაობა, ანალიზი.</w:t>
            </w:r>
          </w:p>
          <w:p w14:paraId="7C1B20CF" w14:textId="348C472D" w:rsidR="00782C12" w:rsidRPr="00782C12" w:rsidRDefault="00782C12" w:rsidP="00782C12">
            <w:pPr>
              <w:spacing w:after="0" w:line="240" w:lineRule="auto"/>
              <w:ind w:left="429"/>
              <w:jc w:val="both"/>
              <w:rPr>
                <w:rFonts w:ascii="Sylfaen" w:eastAsia="Times New Roman" w:hAnsi="Sylfaen" w:cs="Times New Roman"/>
                <w:sz w:val="20"/>
                <w:szCs w:val="20"/>
                <w:lang w:val="ka-GE" w:eastAsia="ru-RU"/>
              </w:rPr>
            </w:pPr>
            <w:r w:rsidRPr="00782C12">
              <w:rPr>
                <w:rFonts w:ascii="Sylfaen" w:eastAsia="Times New Roman" w:hAnsi="Sylfaen" w:cs="Sylfaen"/>
                <w:b/>
                <w:bCs/>
                <w:sz w:val="20"/>
                <w:szCs w:val="20"/>
                <w:lang w:val="ka-GE" w:eastAsia="ru-RU"/>
              </w:rPr>
              <w:t>1 ქულა:</w:t>
            </w:r>
            <w:r w:rsidRPr="00782C12">
              <w:rPr>
                <w:rFonts w:ascii="Sylfaen" w:eastAsia="Times New Roman" w:hAnsi="Sylfaen" w:cs="Sylfaen"/>
                <w:sz w:val="20"/>
                <w:szCs w:val="20"/>
                <w:lang w:val="ka-GE" w:eastAsia="ru-RU"/>
              </w:rPr>
              <w:t xml:space="preserve"> </w:t>
            </w:r>
            <w:r w:rsidRPr="00782C12">
              <w:rPr>
                <w:rFonts w:ascii="Sylfaen" w:eastAsia="Times New Roman" w:hAnsi="Sylfaen" w:cs="Times New Roman"/>
                <w:sz w:val="20"/>
                <w:szCs w:val="20"/>
                <w:lang w:val="ka-GE" w:eastAsia="ru-RU"/>
              </w:rPr>
              <w:t xml:space="preserve">სტუდენტი არის მომზადებული, </w:t>
            </w:r>
            <w:r w:rsidR="002925E9">
              <w:rPr>
                <w:rFonts w:ascii="Sylfaen" w:eastAsia="Times New Roman" w:hAnsi="Sylfaen" w:cs="Times New Roman"/>
                <w:sz w:val="20"/>
                <w:szCs w:val="20"/>
                <w:lang w:val="ka-GE" w:eastAsia="ru-RU"/>
              </w:rPr>
              <w:t>არასრულყოფილად ახერხებს</w:t>
            </w:r>
            <w:r w:rsidRPr="00782C12">
              <w:rPr>
                <w:rFonts w:ascii="Sylfaen" w:eastAsia="Times New Roman" w:hAnsi="Sylfaen" w:cs="Times New Roman"/>
                <w:sz w:val="20"/>
                <w:szCs w:val="20"/>
                <w:lang w:val="ka-GE" w:eastAsia="ru-RU"/>
              </w:rPr>
              <w:t xml:space="preserve"> კვებითი სისტემების ტაბულებზე,  სხეულის მასის  ფორმულებსა და ინდექსზე მუშაობა, ანალიზი.</w:t>
            </w:r>
            <w:r w:rsidR="0035775B">
              <w:rPr>
                <w:rFonts w:ascii="Sylfaen" w:eastAsia="Times New Roman" w:hAnsi="Sylfaen" w:cs="Times New Roman"/>
                <w:sz w:val="20"/>
                <w:szCs w:val="20"/>
                <w:lang w:val="ka-GE" w:eastAsia="ru-RU"/>
              </w:rPr>
              <w:t xml:space="preserve"> </w:t>
            </w:r>
          </w:p>
          <w:p w14:paraId="37C6A255" w14:textId="04936B48" w:rsidR="00782C12" w:rsidRDefault="00782C12" w:rsidP="00782C12">
            <w:pPr>
              <w:spacing w:after="0" w:line="240" w:lineRule="auto"/>
              <w:ind w:left="429"/>
              <w:jc w:val="both"/>
              <w:rPr>
                <w:rFonts w:ascii="Sylfaen" w:eastAsia="Times New Roman" w:hAnsi="Sylfaen" w:cs="Times New Roman"/>
                <w:sz w:val="20"/>
                <w:szCs w:val="20"/>
                <w:lang w:val="ka-GE" w:eastAsia="ru-RU"/>
              </w:rPr>
            </w:pPr>
            <w:r w:rsidRPr="00782C12">
              <w:rPr>
                <w:rFonts w:ascii="Sylfaen" w:eastAsia="Times New Roman" w:hAnsi="Sylfaen" w:cs="Sylfaen"/>
                <w:b/>
                <w:sz w:val="20"/>
                <w:szCs w:val="20"/>
                <w:lang w:val="ka-GE" w:eastAsia="ru-RU"/>
              </w:rPr>
              <w:t xml:space="preserve">0 ქულა: </w:t>
            </w:r>
            <w:r w:rsidRPr="00782C12">
              <w:rPr>
                <w:rFonts w:ascii="Sylfaen" w:eastAsia="Times New Roman" w:hAnsi="Sylfaen" w:cs="Times New Roman"/>
                <w:sz w:val="20"/>
                <w:szCs w:val="20"/>
                <w:lang w:val="ka-GE" w:eastAsia="ru-RU"/>
              </w:rPr>
              <w:t>სტუდენტი მოუმზადებელია, არ შეუძლია კვებითი სისტემების ტაბულებზე,  სხეულის მასის  ფორმულებსა და ინდექსზე მუშაობა, ვერ აკეთებს ანალიზს.</w:t>
            </w:r>
          </w:p>
          <w:p w14:paraId="26876C25" w14:textId="77777777" w:rsidR="002925E9" w:rsidRPr="00782C12" w:rsidRDefault="002925E9" w:rsidP="00782C12">
            <w:pPr>
              <w:spacing w:after="0" w:line="240" w:lineRule="auto"/>
              <w:ind w:left="429"/>
              <w:jc w:val="both"/>
              <w:rPr>
                <w:rFonts w:ascii="Sylfaen" w:eastAsia="Times New Roman" w:hAnsi="Sylfaen" w:cs="Times New Roman"/>
                <w:sz w:val="20"/>
                <w:szCs w:val="20"/>
                <w:lang w:val="ka-GE" w:eastAsia="ru-RU"/>
              </w:rPr>
            </w:pPr>
          </w:p>
          <w:p w14:paraId="5A4E578A" w14:textId="6A5D4B7B" w:rsidR="00782C12" w:rsidRDefault="00782C12" w:rsidP="002925E9">
            <w:pPr>
              <w:numPr>
                <w:ilvl w:val="0"/>
                <w:numId w:val="17"/>
              </w:numPr>
              <w:spacing w:after="0" w:line="240" w:lineRule="auto"/>
              <w:ind w:left="301" w:hanging="301"/>
              <w:jc w:val="both"/>
              <w:rPr>
                <w:rFonts w:ascii="Sylfaen" w:eastAsia="Times New Roman" w:hAnsi="Sylfaen" w:cs="Times New Roman"/>
                <w:sz w:val="20"/>
                <w:szCs w:val="20"/>
                <w:lang w:eastAsia="ru-RU"/>
              </w:rPr>
            </w:pPr>
            <w:r w:rsidRPr="00782C12">
              <w:rPr>
                <w:rFonts w:ascii="Sylfaen" w:eastAsia="Times New Roman" w:hAnsi="Sylfaen" w:cs="AcadNusx"/>
                <w:b/>
                <w:sz w:val="20"/>
                <w:szCs w:val="20"/>
                <w:lang w:val="ka-GE" w:eastAsia="ru-RU"/>
              </w:rPr>
              <w:t xml:space="preserve">ქვიზი </w:t>
            </w:r>
            <w:r w:rsidRPr="00782C12">
              <w:rPr>
                <w:rFonts w:ascii="Sylfaen" w:eastAsia="Times New Roman" w:hAnsi="Sylfaen" w:cs="AcadNusx"/>
                <w:sz w:val="20"/>
                <w:szCs w:val="20"/>
                <w:lang w:val="ka-GE" w:eastAsia="ru-RU"/>
              </w:rPr>
              <w:t xml:space="preserve">- </w:t>
            </w:r>
            <w:r w:rsidRPr="00782C12">
              <w:rPr>
                <w:rFonts w:ascii="Sylfaen" w:eastAsia="Times New Roman" w:hAnsi="Sylfaen" w:cs="Times New Roman"/>
                <w:sz w:val="20"/>
                <w:szCs w:val="20"/>
                <w:lang w:val="ka-GE" w:eastAsia="ru-RU"/>
              </w:rPr>
              <w:t>ტარდება წერითი ფორმით, მოიცავს 1</w:t>
            </w:r>
            <w:r w:rsidR="002925E9">
              <w:rPr>
                <w:rFonts w:ascii="Sylfaen" w:eastAsia="Times New Roman" w:hAnsi="Sylfaen" w:cs="Times New Roman"/>
                <w:sz w:val="20"/>
                <w:szCs w:val="20"/>
                <w:lang w:val="ka-GE" w:eastAsia="ru-RU"/>
              </w:rPr>
              <w:t>5</w:t>
            </w:r>
            <w:r w:rsidRPr="00782C12">
              <w:rPr>
                <w:rFonts w:ascii="Sylfaen" w:eastAsia="Times New Roman" w:hAnsi="Sylfaen" w:cs="Times New Roman"/>
                <w:sz w:val="20"/>
                <w:szCs w:val="20"/>
                <w:lang w:val="ka-GE" w:eastAsia="ru-RU"/>
              </w:rPr>
              <w:t xml:space="preserve"> საკითხს, თითო სწორი პასუხი ფასდება ერთი ქულით. სულ  1</w:t>
            </w:r>
            <w:r w:rsidR="002925E9">
              <w:rPr>
                <w:rFonts w:ascii="Sylfaen" w:eastAsia="Times New Roman" w:hAnsi="Sylfaen" w:cs="Times New Roman"/>
                <w:sz w:val="20"/>
                <w:szCs w:val="20"/>
                <w:lang w:val="ka-GE" w:eastAsia="ru-RU"/>
              </w:rPr>
              <w:t>5</w:t>
            </w:r>
            <w:r w:rsidRPr="00782C12">
              <w:rPr>
                <w:rFonts w:ascii="Sylfaen" w:eastAsia="Times New Roman" w:hAnsi="Sylfaen" w:cs="Times New Roman"/>
                <w:sz w:val="20"/>
                <w:szCs w:val="20"/>
                <w:lang w:val="ka-GE" w:eastAsia="ru-RU"/>
              </w:rPr>
              <w:t xml:space="preserve"> ქულა</w:t>
            </w:r>
            <w:r w:rsidRPr="00782C12">
              <w:rPr>
                <w:rFonts w:ascii="Sylfaen" w:eastAsia="Times New Roman" w:hAnsi="Sylfaen" w:cs="Times New Roman"/>
                <w:sz w:val="20"/>
                <w:szCs w:val="20"/>
                <w:lang w:eastAsia="ru-RU"/>
              </w:rPr>
              <w:t>.</w:t>
            </w:r>
          </w:p>
          <w:p w14:paraId="18258E32" w14:textId="77777777" w:rsidR="005E1D8B" w:rsidRPr="00782C12" w:rsidRDefault="005E1D8B" w:rsidP="005E1D8B">
            <w:pPr>
              <w:spacing w:after="0" w:line="240" w:lineRule="auto"/>
              <w:ind w:left="301"/>
              <w:jc w:val="both"/>
              <w:rPr>
                <w:rFonts w:ascii="Sylfaen" w:eastAsia="Times New Roman" w:hAnsi="Sylfaen" w:cs="Times New Roman"/>
                <w:sz w:val="20"/>
                <w:szCs w:val="20"/>
                <w:lang w:eastAsia="ru-RU"/>
              </w:rPr>
            </w:pPr>
          </w:p>
          <w:p w14:paraId="47723781" w14:textId="2C47CC58" w:rsidR="008C04DE" w:rsidRPr="00C9214A" w:rsidRDefault="00A90194" w:rsidP="005E1D8B">
            <w:pPr>
              <w:pStyle w:val="ListParagraph"/>
              <w:numPr>
                <w:ilvl w:val="0"/>
                <w:numId w:val="17"/>
              </w:numPr>
              <w:spacing w:after="0" w:line="360" w:lineRule="auto"/>
              <w:ind w:left="301"/>
              <w:jc w:val="both"/>
              <w:rPr>
                <w:rFonts w:ascii="Sylfaen" w:hAnsi="Sylfaen"/>
                <w:b/>
                <w:bCs/>
                <w:i/>
                <w:iCs/>
                <w:sz w:val="20"/>
                <w:szCs w:val="20"/>
                <w:u w:val="single"/>
                <w:lang w:val="ka-GE"/>
              </w:rPr>
            </w:pPr>
            <w:r w:rsidRPr="00C9214A">
              <w:rPr>
                <w:rFonts w:ascii="Sylfaen" w:hAnsi="Sylfaen"/>
                <w:b/>
                <w:sz w:val="20"/>
                <w:szCs w:val="20"/>
                <w:lang w:val="ka-GE"/>
              </w:rPr>
              <w:t>შუალედური გამოცდა</w:t>
            </w:r>
            <w:r w:rsidRPr="00C9214A">
              <w:rPr>
                <w:rFonts w:ascii="Sylfaen" w:hAnsi="Sylfaen"/>
                <w:sz w:val="20"/>
                <w:szCs w:val="20"/>
                <w:lang w:val="ka-GE"/>
              </w:rPr>
              <w:t xml:space="preserve"> ფასდება 20 ქულით, </w:t>
            </w:r>
            <w:r w:rsidR="008C04DE" w:rsidRPr="00C9214A">
              <w:rPr>
                <w:rFonts w:ascii="Sylfaen" w:hAnsi="Sylfaen"/>
                <w:sz w:val="20"/>
                <w:szCs w:val="20"/>
                <w:lang w:val="ka-GE"/>
              </w:rPr>
              <w:t>ტარდება ტესტის სახით, სადაც მოცემულია 20 კითხვა, თითო საკითხი ფასდება თითო ქულით.</w:t>
            </w:r>
          </w:p>
          <w:p w14:paraId="2CD61981" w14:textId="0EBC6039" w:rsidR="00246C38" w:rsidRDefault="00246C38" w:rsidP="008F3B04">
            <w:pPr>
              <w:spacing w:after="0" w:line="240" w:lineRule="auto"/>
              <w:jc w:val="both"/>
              <w:rPr>
                <w:rFonts w:ascii="Sylfaen" w:hAnsi="Sylfaen" w:cs="AcadNusx"/>
                <w:b/>
                <w:sz w:val="20"/>
                <w:szCs w:val="20"/>
                <w:lang w:val="ka-GE"/>
              </w:rPr>
            </w:pPr>
            <w:r w:rsidRPr="009E2974">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
          <w:p w14:paraId="6BC41A5C" w14:textId="77777777" w:rsidR="00EE34BE" w:rsidRDefault="00EE34BE" w:rsidP="008F3B04">
            <w:pPr>
              <w:spacing w:after="0" w:line="240" w:lineRule="auto"/>
              <w:jc w:val="both"/>
              <w:rPr>
                <w:rFonts w:ascii="Sylfaen" w:hAnsi="Sylfaen" w:cs="AcadNusx"/>
                <w:b/>
                <w:sz w:val="20"/>
                <w:szCs w:val="20"/>
                <w:lang w:val="ka-GE"/>
              </w:rPr>
            </w:pPr>
            <w:bookmarkStart w:id="0" w:name="_GoBack"/>
            <w:bookmarkEnd w:id="0"/>
          </w:p>
          <w:p w14:paraId="373E70B2" w14:textId="77777777" w:rsidR="008C04DE" w:rsidRPr="008C04DE" w:rsidRDefault="00864F63" w:rsidP="00557AA1">
            <w:pPr>
              <w:pStyle w:val="ListParagraph"/>
              <w:numPr>
                <w:ilvl w:val="0"/>
                <w:numId w:val="15"/>
              </w:numPr>
              <w:jc w:val="both"/>
              <w:rPr>
                <w:rFonts w:ascii="Sylfaen" w:hAnsi="Sylfaen"/>
                <w:sz w:val="20"/>
                <w:szCs w:val="20"/>
                <w:lang w:val="ka-GE"/>
              </w:rPr>
            </w:pPr>
            <w:r w:rsidRPr="008C04DE">
              <w:rPr>
                <w:rFonts w:ascii="Sylfaen" w:hAnsi="Sylfaen" w:cs="AcadNusx"/>
                <w:b/>
                <w:sz w:val="20"/>
                <w:szCs w:val="20"/>
                <w:lang w:val="ka-GE"/>
              </w:rPr>
              <w:t>დასკვნით</w:t>
            </w:r>
            <w:r w:rsidR="00DC485C" w:rsidRPr="008C04DE">
              <w:rPr>
                <w:rFonts w:ascii="Sylfaen" w:hAnsi="Sylfaen" w:cs="AcadNusx"/>
                <w:b/>
                <w:sz w:val="20"/>
                <w:szCs w:val="20"/>
                <w:lang w:val="ka-GE"/>
              </w:rPr>
              <w:t xml:space="preserve">ი </w:t>
            </w:r>
            <w:r w:rsidR="00DC485C" w:rsidRPr="008C04DE">
              <w:rPr>
                <w:rFonts w:ascii="Sylfaen" w:hAnsi="Sylfaen"/>
                <w:b/>
                <w:sz w:val="20"/>
                <w:szCs w:val="20"/>
                <w:lang w:val="ka-GE"/>
              </w:rPr>
              <w:t>გამოცდა</w:t>
            </w:r>
            <w:r w:rsidR="00DC485C" w:rsidRPr="008C04DE">
              <w:rPr>
                <w:rFonts w:ascii="Sylfaen" w:hAnsi="Sylfaen"/>
                <w:sz w:val="20"/>
                <w:szCs w:val="20"/>
                <w:lang w:val="ka-GE"/>
              </w:rPr>
              <w:t xml:space="preserve"> ფასდება 40 ქულით, </w:t>
            </w:r>
            <w:r w:rsidR="008C04DE" w:rsidRPr="008C04DE">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7A351AC5" w14:textId="5424B602" w:rsidR="008C04DE" w:rsidRPr="008C04DE" w:rsidRDefault="008C04DE" w:rsidP="00557AA1">
            <w:pPr>
              <w:jc w:val="both"/>
              <w:rPr>
                <w:rFonts w:ascii="Sylfaen" w:hAnsi="Sylfaen" w:cs="AcadNusx"/>
                <w:b/>
                <w:sz w:val="20"/>
                <w:szCs w:val="20"/>
                <w:lang w:val="ka-GE"/>
              </w:rPr>
            </w:pPr>
            <w:r w:rsidRPr="008C04DE">
              <w:rPr>
                <w:rFonts w:ascii="Sylfaen" w:hAnsi="Sylfaen" w:cs="AcadNusx"/>
                <w:b/>
                <w:sz w:val="20"/>
                <w:szCs w:val="20"/>
                <w:lang w:val="ka-GE"/>
              </w:rPr>
              <w:t>დასკვნითი გამოცდის მინიმალური კომპეტენციის ზღვარი განისაზღვრება 21 ქულით.</w:t>
            </w:r>
          </w:p>
          <w:p w14:paraId="2142C235" w14:textId="77777777" w:rsidR="008F3B04" w:rsidRDefault="008F3B04" w:rsidP="008F3B04">
            <w:pPr>
              <w:spacing w:after="0" w:line="240" w:lineRule="auto"/>
              <w:jc w:val="both"/>
              <w:rPr>
                <w:rFonts w:ascii="Sylfaen" w:hAnsi="Sylfaen" w:cs="AcadNusx"/>
                <w:bCs/>
                <w:sz w:val="20"/>
                <w:szCs w:val="20"/>
                <w:lang w:val="ka-GE"/>
              </w:rPr>
            </w:pPr>
            <w:r w:rsidRPr="008F3B04">
              <w:rPr>
                <w:rFonts w:ascii="Sylfaen" w:hAnsi="Sylfaen" w:cs="AcadNusx"/>
                <w:bCs/>
                <w:sz w:val="20"/>
                <w:szCs w:val="20"/>
                <w:lang w:val="ka-GE"/>
              </w:rPr>
              <w:t xml:space="preserve">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w:t>
            </w:r>
          </w:p>
          <w:p w14:paraId="497F0F35" w14:textId="77777777" w:rsidR="0086313C" w:rsidRDefault="008F3B04" w:rsidP="008F3B04">
            <w:pPr>
              <w:spacing w:after="0" w:line="240" w:lineRule="auto"/>
              <w:jc w:val="both"/>
              <w:rPr>
                <w:rFonts w:ascii="Sylfaen" w:hAnsi="Sylfaen" w:cs="AcadNusx"/>
                <w:bCs/>
                <w:sz w:val="20"/>
                <w:szCs w:val="20"/>
                <w:lang w:val="ka-GE"/>
              </w:rPr>
            </w:pPr>
            <w:r w:rsidRPr="008F3B04">
              <w:rPr>
                <w:rFonts w:ascii="Sylfaen" w:hAnsi="Sylfaen" w:cs="AcadNusx"/>
                <w:bCs/>
                <w:sz w:val="20"/>
                <w:szCs w:val="20"/>
                <w:lang w:val="ka-GE"/>
              </w:rPr>
              <w:t>(20-21-ე კვირა).</w:t>
            </w:r>
          </w:p>
          <w:p w14:paraId="7C785CD3" w14:textId="5D4209CE" w:rsidR="008F3B04" w:rsidRPr="009E2974" w:rsidRDefault="008F3B04" w:rsidP="008F3B04">
            <w:pPr>
              <w:spacing w:after="0" w:line="240" w:lineRule="auto"/>
              <w:jc w:val="both"/>
              <w:rPr>
                <w:rFonts w:ascii="Sylfaen" w:hAnsi="Sylfaen"/>
                <w:b/>
                <w:sz w:val="20"/>
                <w:szCs w:val="20"/>
                <w:lang w:val="ka-GE"/>
              </w:rPr>
            </w:pPr>
          </w:p>
        </w:tc>
      </w:tr>
      <w:tr w:rsidR="009E2974" w:rsidRPr="009E2974" w14:paraId="7305A8DD" w14:textId="77777777" w:rsidTr="00687D59">
        <w:trPr>
          <w:trHeight w:val="841"/>
        </w:trPr>
        <w:tc>
          <w:tcPr>
            <w:tcW w:w="1951" w:type="dxa"/>
            <w:tcBorders>
              <w:top w:val="single" w:sz="4" w:space="0" w:color="auto"/>
              <w:left w:val="single" w:sz="4" w:space="0" w:color="auto"/>
              <w:bottom w:val="single" w:sz="4" w:space="0" w:color="auto"/>
              <w:right w:val="single" w:sz="4" w:space="0" w:color="auto"/>
            </w:tcBorders>
            <w:hideMark/>
          </w:tcPr>
          <w:p w14:paraId="51D0A17F" w14:textId="77777777" w:rsidR="0086313C" w:rsidRPr="009E2974" w:rsidRDefault="0086313C" w:rsidP="00557AA1">
            <w:pPr>
              <w:spacing w:line="276" w:lineRule="auto"/>
              <w:jc w:val="both"/>
              <w:rPr>
                <w:rFonts w:ascii="AcadNusx" w:hAnsi="AcadNusx"/>
                <w:b/>
                <w:sz w:val="20"/>
                <w:szCs w:val="20"/>
              </w:rPr>
            </w:pPr>
            <w:r w:rsidRPr="009E2974">
              <w:rPr>
                <w:rFonts w:ascii="Sylfaen" w:hAnsi="Sylfaen"/>
                <w:b/>
                <w:sz w:val="20"/>
                <w:szCs w:val="20"/>
              </w:rPr>
              <w:lastRenderedPageBreak/>
              <w:t>ძირითადი ლიტერატურა</w:t>
            </w:r>
          </w:p>
        </w:tc>
        <w:tc>
          <w:tcPr>
            <w:tcW w:w="7395" w:type="dxa"/>
            <w:tcBorders>
              <w:top w:val="single" w:sz="4" w:space="0" w:color="auto"/>
              <w:left w:val="single" w:sz="4" w:space="0" w:color="auto"/>
              <w:bottom w:val="single" w:sz="4" w:space="0" w:color="auto"/>
              <w:right w:val="single" w:sz="4" w:space="0" w:color="auto"/>
            </w:tcBorders>
            <w:hideMark/>
          </w:tcPr>
          <w:p w14:paraId="4BD07587" w14:textId="3434B0FE" w:rsidR="001D2D3F" w:rsidRPr="00B72DE0" w:rsidRDefault="001D2D3F" w:rsidP="00B72DE0">
            <w:pPr>
              <w:pStyle w:val="ListParagraph"/>
              <w:numPr>
                <w:ilvl w:val="0"/>
                <w:numId w:val="20"/>
              </w:numPr>
              <w:tabs>
                <w:tab w:val="left" w:pos="2400"/>
              </w:tabs>
              <w:spacing w:line="276" w:lineRule="auto"/>
              <w:ind w:left="301" w:hanging="301"/>
              <w:jc w:val="both"/>
              <w:rPr>
                <w:rFonts w:ascii="Sylfaen" w:hAnsi="Sylfaen"/>
                <w:iCs/>
                <w:sz w:val="20"/>
                <w:szCs w:val="20"/>
                <w:lang w:val="af-ZA"/>
              </w:rPr>
            </w:pPr>
            <w:r w:rsidRPr="00B72DE0">
              <w:rPr>
                <w:rStyle w:val="a-size-extra-large"/>
                <w:rFonts w:ascii="Sylfaen" w:hAnsi="Sylfaen" w:cs="Arial"/>
                <w:sz w:val="20"/>
                <w:szCs w:val="20"/>
                <w:u w:val="single"/>
              </w:rPr>
              <w:t>Schlenker E. D., Roth S.L. - Williams' Essentials of Nutrition and Diet Therapy, Revised Reprint, 10th Ed., Elsevier, 2011.</w:t>
            </w:r>
          </w:p>
          <w:p w14:paraId="1739A791" w14:textId="2C8205E8" w:rsidR="006C1549" w:rsidRPr="009E2974" w:rsidRDefault="006C1549" w:rsidP="00B72DE0">
            <w:pPr>
              <w:pStyle w:val="ListParagraph"/>
              <w:numPr>
                <w:ilvl w:val="0"/>
                <w:numId w:val="20"/>
              </w:numPr>
              <w:spacing w:line="276" w:lineRule="auto"/>
              <w:ind w:left="301" w:hanging="301"/>
              <w:jc w:val="both"/>
              <w:rPr>
                <w:rStyle w:val="a-size-extra-large"/>
                <w:rFonts w:ascii="Sylfaen" w:hAnsi="Sylfaen" w:cs="Arial"/>
                <w:sz w:val="20"/>
                <w:szCs w:val="20"/>
                <w:lang w:val="ka-GE"/>
              </w:rPr>
            </w:pPr>
            <w:r w:rsidRPr="009E2974">
              <w:rPr>
                <w:rStyle w:val="a-size-extra-large"/>
                <w:rFonts w:ascii="Sylfaen" w:hAnsi="Sylfaen" w:cs="Arial"/>
                <w:sz w:val="20"/>
                <w:szCs w:val="20"/>
                <w:lang w:val="ka-GE"/>
              </w:rPr>
              <w:t>ჭარბი წონისა და სიმსუქნის მართვა/პროტოკოლი, თბ. 2015.</w:t>
            </w:r>
          </w:p>
          <w:p w14:paraId="19DE3241" w14:textId="77777777" w:rsidR="006C1549" w:rsidRPr="00B72DE0" w:rsidRDefault="006C1549" w:rsidP="00B72DE0">
            <w:pPr>
              <w:pStyle w:val="ListParagraph"/>
              <w:numPr>
                <w:ilvl w:val="0"/>
                <w:numId w:val="20"/>
              </w:numPr>
              <w:spacing w:line="276" w:lineRule="auto"/>
              <w:ind w:left="301" w:hanging="301"/>
              <w:jc w:val="both"/>
              <w:rPr>
                <w:rStyle w:val="a-size-extra-large"/>
                <w:rFonts w:ascii="Sylfaen" w:hAnsi="Sylfaen" w:cs="Arial"/>
                <w:sz w:val="20"/>
                <w:szCs w:val="20"/>
                <w:u w:val="single"/>
                <w:lang w:val="ka-GE"/>
              </w:rPr>
            </w:pPr>
            <w:r w:rsidRPr="00B72DE0">
              <w:rPr>
                <w:rStyle w:val="a-size-extra-large"/>
                <w:rFonts w:ascii="Sylfaen" w:hAnsi="Sylfaen" w:cs="Arial"/>
                <w:sz w:val="20"/>
                <w:szCs w:val="20"/>
                <w:lang w:val="ka-GE"/>
              </w:rPr>
              <w:t>ჯანსაღი კვება-ჯანმრთელობის მთავარი გასაღები/ავტორთა ჯგუფი. ჯანმრთელობის მსოფლიო ორგანიზაცია, თილისი, 2005</w:t>
            </w:r>
          </w:p>
          <w:p w14:paraId="7C3AB383" w14:textId="3B5301F9" w:rsidR="0086313C" w:rsidRPr="00B72DE0" w:rsidRDefault="00FE0B39" w:rsidP="00B72DE0">
            <w:pPr>
              <w:pStyle w:val="ListParagraph"/>
              <w:numPr>
                <w:ilvl w:val="0"/>
                <w:numId w:val="20"/>
              </w:numPr>
              <w:spacing w:line="276" w:lineRule="auto"/>
              <w:ind w:left="301" w:hanging="301"/>
              <w:jc w:val="both"/>
              <w:rPr>
                <w:rFonts w:ascii="Sylfaen" w:hAnsi="Sylfaen" w:cs="Arial"/>
                <w:sz w:val="20"/>
                <w:szCs w:val="20"/>
                <w:u w:val="single"/>
                <w:lang w:val="ka-GE"/>
              </w:rPr>
            </w:pPr>
            <w:r w:rsidRPr="00B72DE0">
              <w:rPr>
                <w:rStyle w:val="a-size-extra-large"/>
                <w:rFonts w:ascii="Sylfaen" w:hAnsi="Sylfaen" w:cs="Arial"/>
                <w:sz w:val="20"/>
                <w:szCs w:val="20"/>
                <w:u w:val="single"/>
                <w:lang w:val="ka-GE"/>
              </w:rPr>
              <w:t xml:space="preserve">ხუბულავა სალომე - </w:t>
            </w:r>
            <w:r w:rsidR="001E1D3D" w:rsidRPr="00B72DE0">
              <w:rPr>
                <w:rStyle w:val="a-size-extra-large"/>
                <w:rFonts w:ascii="Sylfaen" w:hAnsi="Sylfaen" w:cs="Arial"/>
                <w:sz w:val="20"/>
                <w:szCs w:val="20"/>
                <w:u w:val="single"/>
                <w:lang w:val="ka-GE"/>
              </w:rPr>
              <w:t>ნ</w:t>
            </w:r>
            <w:r w:rsidRPr="00B72DE0">
              <w:rPr>
                <w:rStyle w:val="a-size-extra-large"/>
                <w:rFonts w:ascii="Sylfaen" w:hAnsi="Sylfaen" w:cs="Arial"/>
                <w:sz w:val="20"/>
                <w:szCs w:val="20"/>
                <w:u w:val="single"/>
                <w:lang w:val="ka-GE"/>
              </w:rPr>
              <w:t>უტრიციოლოგია. რიდერი, 2018.</w:t>
            </w:r>
          </w:p>
        </w:tc>
      </w:tr>
      <w:tr w:rsidR="0086313C" w:rsidRPr="009E2974" w14:paraId="2F0480F0" w14:textId="77777777" w:rsidTr="00687D59">
        <w:trPr>
          <w:trHeight w:val="817"/>
        </w:trPr>
        <w:tc>
          <w:tcPr>
            <w:tcW w:w="1951" w:type="dxa"/>
            <w:tcBorders>
              <w:top w:val="single" w:sz="4" w:space="0" w:color="auto"/>
              <w:left w:val="single" w:sz="4" w:space="0" w:color="auto"/>
              <w:bottom w:val="single" w:sz="4" w:space="0" w:color="auto"/>
              <w:right w:val="single" w:sz="4" w:space="0" w:color="auto"/>
            </w:tcBorders>
            <w:hideMark/>
          </w:tcPr>
          <w:p w14:paraId="3B2C254A" w14:textId="77777777" w:rsidR="0086313C" w:rsidRPr="009E2974" w:rsidRDefault="0086313C" w:rsidP="00557AA1">
            <w:pPr>
              <w:spacing w:line="276" w:lineRule="auto"/>
              <w:jc w:val="both"/>
              <w:rPr>
                <w:rFonts w:ascii="AcadNusx" w:hAnsi="AcadNusx"/>
                <w:b/>
                <w:sz w:val="20"/>
                <w:szCs w:val="20"/>
              </w:rPr>
            </w:pPr>
            <w:r w:rsidRPr="009E2974">
              <w:rPr>
                <w:rFonts w:ascii="Sylfaen" w:hAnsi="Sylfaen"/>
                <w:b/>
                <w:sz w:val="20"/>
                <w:szCs w:val="20"/>
              </w:rPr>
              <w:t>დამხმარე ლიტერატურა</w:t>
            </w:r>
          </w:p>
        </w:tc>
        <w:tc>
          <w:tcPr>
            <w:tcW w:w="7395" w:type="dxa"/>
            <w:tcBorders>
              <w:top w:val="single" w:sz="4" w:space="0" w:color="auto"/>
              <w:left w:val="single" w:sz="4" w:space="0" w:color="auto"/>
              <w:bottom w:val="single" w:sz="4" w:space="0" w:color="auto"/>
              <w:right w:val="single" w:sz="4" w:space="0" w:color="auto"/>
            </w:tcBorders>
          </w:tcPr>
          <w:p w14:paraId="279F5D3A" w14:textId="2C30C9EA" w:rsidR="00850FE8" w:rsidRPr="00B72DE0" w:rsidRDefault="00850FE8" w:rsidP="00B72DE0">
            <w:pPr>
              <w:pStyle w:val="ListParagraph"/>
              <w:numPr>
                <w:ilvl w:val="0"/>
                <w:numId w:val="19"/>
              </w:numPr>
              <w:tabs>
                <w:tab w:val="left" w:pos="2400"/>
              </w:tabs>
              <w:spacing w:line="276" w:lineRule="auto"/>
              <w:ind w:left="301"/>
              <w:jc w:val="both"/>
              <w:rPr>
                <w:rFonts w:ascii="Sylfaen" w:hAnsi="Sylfaen"/>
                <w:sz w:val="20"/>
                <w:szCs w:val="20"/>
              </w:rPr>
            </w:pPr>
            <w:r w:rsidRPr="00B72DE0">
              <w:rPr>
                <w:rFonts w:ascii="Sylfaen" w:hAnsi="Sylfaen"/>
                <w:iCs/>
                <w:sz w:val="20"/>
                <w:szCs w:val="20"/>
              </w:rPr>
              <w:t xml:space="preserve">Nix S. - </w:t>
            </w:r>
            <w:r w:rsidRPr="00B72DE0">
              <w:rPr>
                <w:rFonts w:ascii="Sylfaen" w:hAnsi="Sylfaen"/>
                <w:iCs/>
                <w:sz w:val="20"/>
                <w:szCs w:val="20"/>
                <w:lang w:val="af-ZA"/>
              </w:rPr>
              <w:t xml:space="preserve">Williams' Basic Nutrition &amp; Diet Therapy. 13th Ed., Mosby Elsevier, 2009.     </w:t>
            </w:r>
          </w:p>
          <w:p w14:paraId="27C84FA4" w14:textId="77777777" w:rsidR="00C6385A" w:rsidRPr="00B72DE0" w:rsidRDefault="00C6385A" w:rsidP="00B72DE0">
            <w:pPr>
              <w:pStyle w:val="ListParagraph"/>
              <w:numPr>
                <w:ilvl w:val="0"/>
                <w:numId w:val="19"/>
              </w:numPr>
              <w:ind w:left="301"/>
              <w:jc w:val="both"/>
              <w:rPr>
                <w:rFonts w:ascii="Sylfaen" w:eastAsia="Calibri" w:hAnsi="Sylfaen"/>
                <w:sz w:val="20"/>
                <w:szCs w:val="20"/>
                <w:lang w:val="ka-GE"/>
              </w:rPr>
            </w:pPr>
            <w:r w:rsidRPr="00B72DE0">
              <w:rPr>
                <w:rFonts w:ascii="Sylfaen" w:hAnsi="Sylfaen"/>
                <w:sz w:val="20"/>
                <w:szCs w:val="20"/>
                <w:lang w:val="ka-GE"/>
              </w:rPr>
              <w:t>http://search.ebscohost.com/</w:t>
            </w:r>
          </w:p>
          <w:p w14:paraId="4AA40AB0" w14:textId="77777777" w:rsidR="006C1549" w:rsidRPr="00B72DE0" w:rsidRDefault="006C1549" w:rsidP="00B72DE0">
            <w:pPr>
              <w:pStyle w:val="Default"/>
              <w:numPr>
                <w:ilvl w:val="0"/>
                <w:numId w:val="19"/>
              </w:numPr>
              <w:spacing w:line="276" w:lineRule="auto"/>
              <w:ind w:left="301"/>
              <w:jc w:val="both"/>
              <w:rPr>
                <w:color w:val="auto"/>
                <w:sz w:val="20"/>
                <w:szCs w:val="20"/>
              </w:rPr>
            </w:pPr>
            <w:r w:rsidRPr="00B72DE0">
              <w:rPr>
                <w:color w:val="auto"/>
                <w:sz w:val="20"/>
                <w:szCs w:val="20"/>
              </w:rPr>
              <w:t xml:space="preserve">Dieticians in Sport &amp; Exercise Nutrition (DISEN) </w:t>
            </w:r>
            <w:r w:rsidRPr="00B72DE0">
              <w:rPr>
                <w:color w:val="auto"/>
                <w:sz w:val="20"/>
                <w:szCs w:val="20"/>
                <w:lang w:val="ka-GE"/>
              </w:rPr>
              <w:t xml:space="preserve"> </w:t>
            </w:r>
            <w:r w:rsidRPr="00B72DE0">
              <w:rPr>
                <w:color w:val="auto"/>
                <w:sz w:val="20"/>
                <w:szCs w:val="20"/>
              </w:rPr>
              <w:t xml:space="preserve">www.disen.org </w:t>
            </w:r>
          </w:p>
          <w:p w14:paraId="123AE00D" w14:textId="77777777" w:rsidR="006C1549" w:rsidRPr="00B72DE0" w:rsidRDefault="006C1549" w:rsidP="00B72DE0">
            <w:pPr>
              <w:pStyle w:val="Default"/>
              <w:numPr>
                <w:ilvl w:val="0"/>
                <w:numId w:val="19"/>
              </w:numPr>
              <w:spacing w:line="276" w:lineRule="auto"/>
              <w:ind w:left="301"/>
              <w:jc w:val="both"/>
              <w:rPr>
                <w:color w:val="auto"/>
                <w:sz w:val="20"/>
                <w:szCs w:val="20"/>
              </w:rPr>
            </w:pPr>
            <w:r w:rsidRPr="00B72DE0">
              <w:rPr>
                <w:color w:val="auto"/>
                <w:sz w:val="20"/>
                <w:szCs w:val="20"/>
              </w:rPr>
              <w:t xml:space="preserve">BDA website www.bda.uk.com </w:t>
            </w:r>
          </w:p>
          <w:p w14:paraId="77B20B97" w14:textId="77777777" w:rsidR="006C1549" w:rsidRPr="00B72DE0" w:rsidRDefault="006C1549" w:rsidP="00B72DE0">
            <w:pPr>
              <w:pStyle w:val="Default"/>
              <w:numPr>
                <w:ilvl w:val="0"/>
                <w:numId w:val="19"/>
              </w:numPr>
              <w:spacing w:line="276" w:lineRule="auto"/>
              <w:ind w:left="301"/>
              <w:jc w:val="both"/>
              <w:rPr>
                <w:color w:val="auto"/>
                <w:sz w:val="20"/>
                <w:szCs w:val="20"/>
              </w:rPr>
            </w:pPr>
            <w:r w:rsidRPr="00B72DE0">
              <w:rPr>
                <w:color w:val="auto"/>
                <w:sz w:val="20"/>
                <w:szCs w:val="20"/>
              </w:rPr>
              <w:t xml:space="preserve">British Journal of Sports Medicine (www.bjsm.bmjjournals.com) </w:t>
            </w:r>
          </w:p>
          <w:p w14:paraId="04739AE4" w14:textId="77777777" w:rsidR="006C1549" w:rsidRPr="00B72DE0" w:rsidRDefault="006C1549" w:rsidP="00B72DE0">
            <w:pPr>
              <w:pStyle w:val="Default"/>
              <w:numPr>
                <w:ilvl w:val="0"/>
                <w:numId w:val="19"/>
              </w:numPr>
              <w:spacing w:line="276" w:lineRule="auto"/>
              <w:ind w:left="301"/>
              <w:jc w:val="both"/>
              <w:rPr>
                <w:color w:val="auto"/>
                <w:sz w:val="20"/>
                <w:szCs w:val="20"/>
              </w:rPr>
            </w:pPr>
            <w:r w:rsidRPr="00B72DE0">
              <w:rPr>
                <w:color w:val="auto"/>
                <w:sz w:val="20"/>
                <w:szCs w:val="20"/>
              </w:rPr>
              <w:t xml:space="preserve">Sportex (www.sportex-medicine.com) UK Association of Doctors In Sport (www.ukadis.org) </w:t>
            </w:r>
          </w:p>
          <w:p w14:paraId="6209DA31" w14:textId="77777777" w:rsidR="0086313C" w:rsidRPr="00B72DE0" w:rsidRDefault="006C1549" w:rsidP="00B72DE0">
            <w:pPr>
              <w:pStyle w:val="ListParagraph"/>
              <w:numPr>
                <w:ilvl w:val="0"/>
                <w:numId w:val="19"/>
              </w:numPr>
              <w:tabs>
                <w:tab w:val="left" w:pos="2400"/>
              </w:tabs>
              <w:spacing w:line="276" w:lineRule="auto"/>
              <w:ind w:left="301"/>
              <w:jc w:val="both"/>
              <w:rPr>
                <w:rFonts w:ascii="Sylfaen" w:hAnsi="Sylfaen"/>
                <w:b/>
                <w:sz w:val="20"/>
                <w:szCs w:val="20"/>
              </w:rPr>
            </w:pPr>
            <w:r w:rsidRPr="00B72DE0">
              <w:rPr>
                <w:sz w:val="20"/>
                <w:szCs w:val="20"/>
              </w:rPr>
              <w:t>British Association of Sport and Exercise Medicine (www.basem.co.uk) Federal Governments Dietary Guidelines (http://mypyramid.gov)</w:t>
            </w:r>
          </w:p>
        </w:tc>
      </w:tr>
    </w:tbl>
    <w:p w14:paraId="3361E98C" w14:textId="77777777" w:rsidR="0086313C" w:rsidRPr="009E2974" w:rsidRDefault="0086313C" w:rsidP="00557AA1">
      <w:pPr>
        <w:pStyle w:val="ListParagraph"/>
        <w:spacing w:line="360" w:lineRule="auto"/>
        <w:jc w:val="both"/>
        <w:rPr>
          <w:rFonts w:ascii="Sylfaen" w:hAnsi="Sylfaen"/>
          <w:sz w:val="24"/>
          <w:szCs w:val="24"/>
          <w:lang w:val="ka-GE"/>
        </w:rPr>
      </w:pPr>
    </w:p>
    <w:p w14:paraId="4E4962FF" w14:textId="77777777" w:rsidR="00442B7A" w:rsidRPr="009E2974" w:rsidRDefault="00442B7A" w:rsidP="00557AA1">
      <w:pPr>
        <w:spacing w:line="360" w:lineRule="auto"/>
        <w:jc w:val="both"/>
        <w:rPr>
          <w:sz w:val="24"/>
          <w:szCs w:val="24"/>
        </w:rPr>
      </w:pPr>
    </w:p>
    <w:sectPr w:rsidR="00442B7A" w:rsidRPr="009E2974"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BDA5B" w14:textId="77777777" w:rsidR="00C518C2" w:rsidRDefault="00C518C2" w:rsidP="00D17845">
      <w:pPr>
        <w:spacing w:after="0" w:line="240" w:lineRule="auto"/>
      </w:pPr>
      <w:r>
        <w:separator/>
      </w:r>
    </w:p>
  </w:endnote>
  <w:endnote w:type="continuationSeparator" w:id="0">
    <w:p w14:paraId="06E2B728" w14:textId="77777777" w:rsidR="00C518C2" w:rsidRDefault="00C518C2" w:rsidP="00D17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altName w:val="Calibri"/>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0198643"/>
      <w:docPartObj>
        <w:docPartGallery w:val="Page Numbers (Bottom of Page)"/>
        <w:docPartUnique/>
      </w:docPartObj>
    </w:sdtPr>
    <w:sdtEndPr>
      <w:rPr>
        <w:noProof/>
      </w:rPr>
    </w:sdtEndPr>
    <w:sdtContent>
      <w:p w14:paraId="4FC67EA7" w14:textId="2EBE78A0" w:rsidR="00D17845" w:rsidRDefault="00D17845">
        <w:pPr>
          <w:pStyle w:val="Footer"/>
          <w:jc w:val="right"/>
        </w:pPr>
        <w:r>
          <w:fldChar w:fldCharType="begin"/>
        </w:r>
        <w:r>
          <w:instrText xml:space="preserve"> PAGE   \* MERGEFORMAT </w:instrText>
        </w:r>
        <w:r>
          <w:fldChar w:fldCharType="separate"/>
        </w:r>
        <w:r w:rsidR="00EE34BE">
          <w:rPr>
            <w:noProof/>
          </w:rPr>
          <w:t>7</w:t>
        </w:r>
        <w:r>
          <w:rPr>
            <w:noProof/>
          </w:rPr>
          <w:fldChar w:fldCharType="end"/>
        </w:r>
      </w:p>
    </w:sdtContent>
  </w:sdt>
  <w:p w14:paraId="6E931454" w14:textId="77777777" w:rsidR="00D17845" w:rsidRDefault="00D1784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FF238" w14:textId="77777777" w:rsidR="00C518C2" w:rsidRDefault="00C518C2" w:rsidP="00D17845">
      <w:pPr>
        <w:spacing w:after="0" w:line="240" w:lineRule="auto"/>
      </w:pPr>
      <w:r>
        <w:separator/>
      </w:r>
    </w:p>
  </w:footnote>
  <w:footnote w:type="continuationSeparator" w:id="0">
    <w:p w14:paraId="2EE46F48" w14:textId="77777777" w:rsidR="00C518C2" w:rsidRDefault="00C518C2" w:rsidP="00D178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1576428"/>
    <w:multiLevelType w:val="hybridMultilevel"/>
    <w:tmpl w:val="738E6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9697E"/>
    <w:multiLevelType w:val="hybridMultilevel"/>
    <w:tmpl w:val="DB76D650"/>
    <w:lvl w:ilvl="0" w:tplc="256E58A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1F717CD3"/>
    <w:multiLevelType w:val="hybridMultilevel"/>
    <w:tmpl w:val="EA54245C"/>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6"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39E6995"/>
    <w:multiLevelType w:val="hybridMultilevel"/>
    <w:tmpl w:val="9648DABA"/>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15:restartNumberingAfterBreak="0">
    <w:nsid w:val="34986E69"/>
    <w:multiLevelType w:val="hybridMultilevel"/>
    <w:tmpl w:val="022CAA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4E5240"/>
    <w:multiLevelType w:val="hybridMultilevel"/>
    <w:tmpl w:val="90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0670FD"/>
    <w:multiLevelType w:val="hybridMultilevel"/>
    <w:tmpl w:val="C13EEC6C"/>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7E05C1"/>
    <w:multiLevelType w:val="hybridMultilevel"/>
    <w:tmpl w:val="E38E5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D418D7"/>
    <w:multiLevelType w:val="hybridMultilevel"/>
    <w:tmpl w:val="64DA5A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8"/>
  </w:num>
  <w:num w:numId="9">
    <w:abstractNumId w:val="5"/>
  </w:num>
  <w:num w:numId="10">
    <w:abstractNumId w:val="10"/>
  </w:num>
  <w:num w:numId="11">
    <w:abstractNumId w:val="6"/>
  </w:num>
  <w:num w:numId="12">
    <w:abstractNumId w:val="14"/>
  </w:num>
  <w:num w:numId="13">
    <w:abstractNumId w:val="8"/>
  </w:num>
  <w:num w:numId="14">
    <w:abstractNumId w:val="4"/>
  </w:num>
  <w:num w:numId="15">
    <w:abstractNumId w:val="1"/>
  </w:num>
  <w:num w:numId="16">
    <w:abstractNumId w:val="15"/>
  </w:num>
  <w:num w:numId="17">
    <w:abstractNumId w:val="2"/>
  </w:num>
  <w:num w:numId="18">
    <w:abstractNumId w:val="9"/>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15CDD"/>
    <w:rsid w:val="000304D6"/>
    <w:rsid w:val="00060D68"/>
    <w:rsid w:val="00087604"/>
    <w:rsid w:val="000A063E"/>
    <w:rsid w:val="00107159"/>
    <w:rsid w:val="00135DBC"/>
    <w:rsid w:val="00183337"/>
    <w:rsid w:val="00191AF3"/>
    <w:rsid w:val="001C3CD5"/>
    <w:rsid w:val="001D2D3F"/>
    <w:rsid w:val="001E1D3D"/>
    <w:rsid w:val="002156E5"/>
    <w:rsid w:val="0023219B"/>
    <w:rsid w:val="00246C38"/>
    <w:rsid w:val="00263E5A"/>
    <w:rsid w:val="002670D0"/>
    <w:rsid w:val="00283093"/>
    <w:rsid w:val="0029036A"/>
    <w:rsid w:val="002925E9"/>
    <w:rsid w:val="002C25D8"/>
    <w:rsid w:val="002E17D1"/>
    <w:rsid w:val="002F0439"/>
    <w:rsid w:val="002F4CFA"/>
    <w:rsid w:val="00337E18"/>
    <w:rsid w:val="003564EF"/>
    <w:rsid w:val="0035775B"/>
    <w:rsid w:val="00363E63"/>
    <w:rsid w:val="00371575"/>
    <w:rsid w:val="00385CA5"/>
    <w:rsid w:val="00386BE8"/>
    <w:rsid w:val="003B7E4D"/>
    <w:rsid w:val="003C7320"/>
    <w:rsid w:val="003D34D5"/>
    <w:rsid w:val="003D7DDF"/>
    <w:rsid w:val="004053F8"/>
    <w:rsid w:val="0042207F"/>
    <w:rsid w:val="00442B7A"/>
    <w:rsid w:val="004501DE"/>
    <w:rsid w:val="004A66EB"/>
    <w:rsid w:val="00521825"/>
    <w:rsid w:val="00557AA1"/>
    <w:rsid w:val="005A2F79"/>
    <w:rsid w:val="005E1D8B"/>
    <w:rsid w:val="00600F00"/>
    <w:rsid w:val="006339C2"/>
    <w:rsid w:val="00647BFB"/>
    <w:rsid w:val="006819F4"/>
    <w:rsid w:val="00685EFC"/>
    <w:rsid w:val="00687D59"/>
    <w:rsid w:val="006A607E"/>
    <w:rsid w:val="006C1549"/>
    <w:rsid w:val="006D3DF4"/>
    <w:rsid w:val="006D4697"/>
    <w:rsid w:val="00722972"/>
    <w:rsid w:val="00727B2A"/>
    <w:rsid w:val="007446E4"/>
    <w:rsid w:val="00765E1B"/>
    <w:rsid w:val="00782C12"/>
    <w:rsid w:val="007837DA"/>
    <w:rsid w:val="00794867"/>
    <w:rsid w:val="00795180"/>
    <w:rsid w:val="007B4129"/>
    <w:rsid w:val="007C5DFB"/>
    <w:rsid w:val="00805DBB"/>
    <w:rsid w:val="0080690B"/>
    <w:rsid w:val="008109D8"/>
    <w:rsid w:val="008430CC"/>
    <w:rsid w:val="00846F6F"/>
    <w:rsid w:val="00850FE8"/>
    <w:rsid w:val="0086313C"/>
    <w:rsid w:val="00864F63"/>
    <w:rsid w:val="008C04DE"/>
    <w:rsid w:val="008D7A71"/>
    <w:rsid w:val="008F3B04"/>
    <w:rsid w:val="008F56A2"/>
    <w:rsid w:val="00924BB5"/>
    <w:rsid w:val="00934A1C"/>
    <w:rsid w:val="00942249"/>
    <w:rsid w:val="009A494D"/>
    <w:rsid w:val="009B1737"/>
    <w:rsid w:val="009C4B24"/>
    <w:rsid w:val="009E2974"/>
    <w:rsid w:val="009F22AB"/>
    <w:rsid w:val="00A00687"/>
    <w:rsid w:val="00A0489A"/>
    <w:rsid w:val="00A15D91"/>
    <w:rsid w:val="00A26195"/>
    <w:rsid w:val="00A32792"/>
    <w:rsid w:val="00A90194"/>
    <w:rsid w:val="00AB1DFB"/>
    <w:rsid w:val="00AC6082"/>
    <w:rsid w:val="00AE76AF"/>
    <w:rsid w:val="00AF533F"/>
    <w:rsid w:val="00AF5BA1"/>
    <w:rsid w:val="00B12995"/>
    <w:rsid w:val="00B14ECB"/>
    <w:rsid w:val="00B37980"/>
    <w:rsid w:val="00B63DC0"/>
    <w:rsid w:val="00B72DE0"/>
    <w:rsid w:val="00B805A4"/>
    <w:rsid w:val="00BD1BB7"/>
    <w:rsid w:val="00C01656"/>
    <w:rsid w:val="00C27922"/>
    <w:rsid w:val="00C518C2"/>
    <w:rsid w:val="00C568F4"/>
    <w:rsid w:val="00C6385A"/>
    <w:rsid w:val="00C86F4C"/>
    <w:rsid w:val="00C9214A"/>
    <w:rsid w:val="00CA3CE2"/>
    <w:rsid w:val="00CC266B"/>
    <w:rsid w:val="00CC7B46"/>
    <w:rsid w:val="00CE138A"/>
    <w:rsid w:val="00CF1478"/>
    <w:rsid w:val="00CF783E"/>
    <w:rsid w:val="00D01117"/>
    <w:rsid w:val="00D05847"/>
    <w:rsid w:val="00D17845"/>
    <w:rsid w:val="00D57FA8"/>
    <w:rsid w:val="00D61366"/>
    <w:rsid w:val="00D907D5"/>
    <w:rsid w:val="00D91B62"/>
    <w:rsid w:val="00D921E5"/>
    <w:rsid w:val="00DA25A1"/>
    <w:rsid w:val="00DA3373"/>
    <w:rsid w:val="00DB3916"/>
    <w:rsid w:val="00DB4B2E"/>
    <w:rsid w:val="00DB796D"/>
    <w:rsid w:val="00DC485C"/>
    <w:rsid w:val="00DD65A5"/>
    <w:rsid w:val="00DF6C54"/>
    <w:rsid w:val="00E0415C"/>
    <w:rsid w:val="00E13422"/>
    <w:rsid w:val="00E410FD"/>
    <w:rsid w:val="00E77276"/>
    <w:rsid w:val="00E77DD9"/>
    <w:rsid w:val="00EB02EC"/>
    <w:rsid w:val="00EE34BE"/>
    <w:rsid w:val="00F36B45"/>
    <w:rsid w:val="00F450D4"/>
    <w:rsid w:val="00F46DA9"/>
    <w:rsid w:val="00F60EF0"/>
    <w:rsid w:val="00F65E2A"/>
    <w:rsid w:val="00F70568"/>
    <w:rsid w:val="00F815A2"/>
    <w:rsid w:val="00F93F75"/>
    <w:rsid w:val="00F97CF0"/>
    <w:rsid w:val="00FB5811"/>
    <w:rsid w:val="00FE0B39"/>
    <w:rsid w:val="00FE36CB"/>
    <w:rsid w:val="00FE7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E85C6"/>
  <w15:docId w15:val="{7227B8F4-C37E-4E34-B756-7EC947D89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A71"/>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E410FD"/>
    <w:rPr>
      <w:color w:val="0563C1" w:themeColor="hyperlink"/>
      <w:u w:val="single"/>
    </w:rPr>
  </w:style>
  <w:style w:type="character" w:customStyle="1" w:styleId="a-size-extra-large">
    <w:name w:val="a-size-extra-large"/>
    <w:rsid w:val="004A66EB"/>
  </w:style>
  <w:style w:type="paragraph" w:customStyle="1" w:styleId="Default">
    <w:name w:val="Default"/>
    <w:rsid w:val="006C1549"/>
    <w:pPr>
      <w:autoSpaceDE w:val="0"/>
      <w:autoSpaceDN w:val="0"/>
      <w:adjustRightInd w:val="0"/>
      <w:spacing w:after="0" w:line="240" w:lineRule="auto"/>
    </w:pPr>
    <w:rPr>
      <w:rFonts w:ascii="Sylfaen" w:hAnsi="Sylfaen" w:cs="Sylfaen"/>
      <w:color w:val="000000"/>
      <w:sz w:val="24"/>
      <w:szCs w:val="24"/>
    </w:rPr>
  </w:style>
  <w:style w:type="paragraph" w:styleId="Header">
    <w:name w:val="header"/>
    <w:basedOn w:val="Normal"/>
    <w:link w:val="HeaderChar"/>
    <w:uiPriority w:val="99"/>
    <w:unhideWhenUsed/>
    <w:rsid w:val="00D178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7845"/>
  </w:style>
  <w:style w:type="paragraph" w:styleId="Footer">
    <w:name w:val="footer"/>
    <w:basedOn w:val="Normal"/>
    <w:link w:val="FooterChar"/>
    <w:uiPriority w:val="99"/>
    <w:unhideWhenUsed/>
    <w:rsid w:val="00D178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7845"/>
  </w:style>
  <w:style w:type="paragraph" w:customStyle="1" w:styleId="TableParagraph">
    <w:name w:val="Table Paragraph"/>
    <w:basedOn w:val="Normal"/>
    <w:uiPriority w:val="1"/>
    <w:qFormat/>
    <w:rsid w:val="00F60EF0"/>
    <w:pPr>
      <w:widowControl w:val="0"/>
      <w:autoSpaceDE w:val="0"/>
      <w:autoSpaceDN w:val="0"/>
      <w:spacing w:after="0" w:line="240" w:lineRule="auto"/>
    </w:pPr>
    <w:rPr>
      <w:rFonts w:ascii="Sylfaen" w:eastAsia="Sylfaen" w:hAnsi="Sylfaen" w:cs="Sylfaen"/>
      <w:lang w:val="et-EE"/>
    </w:rPr>
  </w:style>
  <w:style w:type="paragraph" w:styleId="NoSpacing">
    <w:name w:val="No Spacing"/>
    <w:basedOn w:val="Normal"/>
    <w:uiPriority w:val="1"/>
    <w:qFormat/>
    <w:rsid w:val="00F60EF0"/>
    <w:pPr>
      <w:spacing w:after="0" w:line="240" w:lineRule="auto"/>
    </w:pPr>
    <w:rPr>
      <w:rFonts w:eastAsiaTheme="minorEastAsia" w:cs="Times New Roman"/>
      <w:sz w:val="24"/>
      <w:szCs w:val="3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29774330">
      <w:bodyDiv w:val="1"/>
      <w:marLeft w:val="0"/>
      <w:marRight w:val="0"/>
      <w:marTop w:val="0"/>
      <w:marBottom w:val="0"/>
      <w:divBdr>
        <w:top w:val="none" w:sz="0" w:space="0" w:color="auto"/>
        <w:left w:val="none" w:sz="0" w:space="0" w:color="auto"/>
        <w:bottom w:val="none" w:sz="0" w:space="0" w:color="auto"/>
        <w:right w:val="none" w:sz="0" w:space="0" w:color="auto"/>
      </w:divBdr>
    </w:div>
    <w:div w:id="164069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771E3-AECB-43F1-9365-AFC4C6C69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8</Pages>
  <Words>1931</Words>
  <Characters>11011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82</cp:revision>
  <dcterms:created xsi:type="dcterms:W3CDTF">2018-02-09T12:42:00Z</dcterms:created>
  <dcterms:modified xsi:type="dcterms:W3CDTF">2025-03-21T11:15:00Z</dcterms:modified>
</cp:coreProperties>
</file>